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AEC8" w14:textId="77777777" w:rsidR="00B76665" w:rsidRDefault="00000000">
      <w:pPr>
        <w:spacing w:after="40"/>
        <w:jc w:val="center"/>
      </w:pPr>
      <w:r>
        <w:rPr>
          <w:b/>
          <w:bCs/>
          <w:sz w:val="30"/>
          <w:szCs w:val="30"/>
        </w:rPr>
        <w:t>조현병 언론보도 프레임·동조화 연구 — 논문화 미팅 자료</w:t>
      </w:r>
    </w:p>
    <w:p w14:paraId="389AE74E" w14:textId="77777777" w:rsidR="00B76665" w:rsidRDefault="00000000">
      <w:pPr>
        <w:spacing w:after="30"/>
        <w:jc w:val="center"/>
      </w:pPr>
      <w:r>
        <w:rPr>
          <w:color w:val="666666"/>
          <w:sz w:val="19"/>
          <w:szCs w:val="19"/>
        </w:rPr>
        <w:t>참여: 김하나 교수 · 박대근 교수 · 김정호(석사)   |   2026년 7월</w:t>
      </w:r>
    </w:p>
    <w:p w14:paraId="29A85B1A" w14:textId="77777777" w:rsidR="00B76665" w:rsidRDefault="00000000">
      <w:pPr>
        <w:spacing w:after="160"/>
        <w:jc w:val="center"/>
      </w:pPr>
      <w:r>
        <w:rPr>
          <w:color w:val="888888"/>
          <w:sz w:val="19"/>
          <w:szCs w:val="19"/>
        </w:rPr>
        <w:t>핵심 안건: ① 저널 선정  ② 저자 등재  ③ 타임라인</w:t>
      </w:r>
    </w:p>
    <w:p w14:paraId="3ABBC97D" w14:textId="77777777" w:rsidR="00B76665" w:rsidRDefault="00000000">
      <w:pPr>
        <w:shd w:val="clear" w:color="auto" w:fill="EAF1FB"/>
        <w:spacing w:after="80"/>
      </w:pPr>
      <w:r>
        <w:rPr>
          <w:b/>
          <w:bCs/>
          <w:color w:val="1F3864"/>
          <w:sz w:val="23"/>
          <w:szCs w:val="23"/>
        </w:rPr>
        <w:t>본 회의 핵심 결정사항 (먼저 합의)</w:t>
      </w:r>
    </w:p>
    <w:p w14:paraId="512DA078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① 타깃 저널·언어 — 국외 SSCI(영문) vs 국내 KCI(국문), 1순위 저널</w:t>
      </w:r>
    </w:p>
    <w:p w14:paraId="5E71F030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② 저자 배정 — 제1저자·교신저자·공동저자 (참여 3인 중, 미정)</w:t>
      </w:r>
    </w:p>
    <w:p w14:paraId="1282737E" w14:textId="77777777" w:rsidR="00B76665" w:rsidRDefault="00000000">
      <w:pPr>
        <w:spacing w:after="180"/>
      </w:pPr>
      <w:r>
        <w:rPr>
          <w:i/>
          <w:iCs/>
          <w:color w:val="777777"/>
          <w:sz w:val="18"/>
          <w:szCs w:val="18"/>
        </w:rPr>
        <w:t>→ 아래 각 절은 위 결정을 위한 근거·옵션.</w:t>
      </w:r>
    </w:p>
    <w:p w14:paraId="31956551" w14:textId="77777777" w:rsidR="00B76665" w:rsidRDefault="00000000">
      <w:pPr>
        <w:pStyle w:val="1"/>
      </w:pPr>
      <w:r>
        <w:t>1. 연구 개요 &amp; 핵심 결과</w:t>
      </w:r>
    </w:p>
    <w:p w14:paraId="4B5CA546" w14:textId="77777777" w:rsidR="00B76665" w:rsidRDefault="00000000">
      <w:pPr>
        <w:spacing w:after="110"/>
      </w:pPr>
      <w:r>
        <w:t>네이버뉴스 ‘조현병’ 5년치(2021-07~2026-07)를 대상으로, LLM 3단계 분류(관련성·논조·Iyengar 프레임)와 임베딩 기반 보도 동조화(churnalism)를 분석. 수작업 내용분석이 도달할 수 없는 대규모 계산적 분석.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B76665" w14:paraId="7D682A9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3D47E5" w14:textId="77777777" w:rsidR="00B76665" w:rsidRDefault="00000000">
            <w:r>
              <w:rPr>
                <w:b/>
                <w:bCs/>
                <w:sz w:val="18"/>
                <w:szCs w:val="18"/>
              </w:rPr>
              <w:t>항목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FBF163" w14:textId="77777777" w:rsidR="00B76665" w:rsidRDefault="00000000">
            <w:r>
              <w:rPr>
                <w:b/>
                <w:bCs/>
                <w:sz w:val="18"/>
                <w:szCs w:val="18"/>
              </w:rPr>
              <w:t>값</w:t>
            </w:r>
          </w:p>
        </w:tc>
      </w:tr>
      <w:tr w:rsidR="00B76665" w14:paraId="5D141A3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036FBF0" w14:textId="77777777" w:rsidR="00B76665" w:rsidRDefault="00000000">
            <w:r>
              <w:rPr>
                <w:sz w:val="18"/>
                <w:szCs w:val="18"/>
              </w:rPr>
              <w:t>수집 → 본문추출 → 분석대상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6BDD42" w14:textId="77777777" w:rsidR="00B76665" w:rsidRDefault="00000000">
            <w:r>
              <w:rPr>
                <w:sz w:val="18"/>
                <w:szCs w:val="18"/>
              </w:rPr>
              <w:t>22,666 → 22,461(99%) → 21,338건</w:t>
            </w:r>
          </w:p>
        </w:tc>
      </w:tr>
      <w:tr w:rsidR="00B76665" w14:paraId="69E99DF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3ED040" w14:textId="77777777" w:rsidR="00B76665" w:rsidRDefault="00000000">
            <w:r>
              <w:rPr>
                <w:sz w:val="18"/>
                <w:szCs w:val="18"/>
              </w:rPr>
              <w:t>관련 / 무관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FC81564" w14:textId="77777777" w:rsidR="00B76665" w:rsidRDefault="00000000">
            <w:r>
              <w:rPr>
                <w:sz w:val="18"/>
                <w:szCs w:val="18"/>
              </w:rPr>
              <w:t>관련 12,909 (60.5%) / 무관 8,429 (39.5%)</w:t>
            </w:r>
          </w:p>
        </w:tc>
      </w:tr>
      <w:tr w:rsidR="00B76665" w14:paraId="23F7DA5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5E7B61" w14:textId="77777777" w:rsidR="00B76665" w:rsidRDefault="00000000">
            <w:r>
              <w:rPr>
                <w:sz w:val="18"/>
                <w:szCs w:val="18"/>
              </w:rPr>
              <w:t>프레임 분포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AFFFDF" w14:textId="77777777" w:rsidR="00B76665" w:rsidRDefault="00000000">
            <w:r>
              <w:rPr>
                <w:sz w:val="18"/>
                <w:szCs w:val="18"/>
              </w:rPr>
              <w:t>일화적 5,376 · 주제적 7,533 (일화적의 73%가 부정 vs 주제적 20%)</w:t>
            </w:r>
          </w:p>
        </w:tc>
      </w:tr>
      <w:tr w:rsidR="00B76665" w14:paraId="362CAE7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80FF25" w14:textId="77777777" w:rsidR="00B76665" w:rsidRDefault="00000000">
            <w:r>
              <w:rPr>
                <w:sz w:val="18"/>
                <w:szCs w:val="18"/>
              </w:rPr>
              <w:t>최대 버킷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C914B8" w14:textId="77777777" w:rsidR="00B76665" w:rsidRDefault="00000000">
            <w:r>
              <w:rPr>
                <w:sz w:val="18"/>
                <w:szCs w:val="18"/>
              </w:rPr>
              <w:t>일화적-부정(낙인) 3,948건 — 관련의 31%</w:t>
            </w:r>
          </w:p>
        </w:tc>
      </w:tr>
      <w:tr w:rsidR="00B76665" w14:paraId="4061010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2CBF20" w14:textId="77777777" w:rsidR="00B76665" w:rsidRDefault="00000000">
            <w:r>
              <w:rPr>
                <w:sz w:val="18"/>
                <w:szCs w:val="18"/>
              </w:rPr>
              <w:t>동조화(사건기 vs 평시)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AD108F" w14:textId="77777777" w:rsidR="00B76665" w:rsidRDefault="00000000">
            <w:r>
              <w:rPr>
                <w:sz w:val="18"/>
                <w:szCs w:val="18"/>
              </w:rPr>
              <w:t>0.599 vs 0.496 (부트스트랩 95% CI 0.588–0.610, 유의)</w:t>
            </w:r>
          </w:p>
        </w:tc>
      </w:tr>
      <w:tr w:rsidR="00B76665" w14:paraId="1B8744E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70995E" w14:textId="77777777" w:rsidR="00B76665" w:rsidRDefault="00000000">
            <w:r>
              <w:rPr>
                <w:sz w:val="18"/>
                <w:szCs w:val="18"/>
              </w:rPr>
              <w:t>복제 vs 독립보도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B89DB7" w14:textId="77777777" w:rsidR="00B76665" w:rsidRDefault="00000000">
            <w:r>
              <w:rPr>
                <w:sz w:val="18"/>
                <w:szCs w:val="18"/>
              </w:rPr>
              <w:t>고유사쌍 중 복제 0.6% · 독립보도 5.2% → 텍스트복제 아닌 ‘프레임 수렴’</w:t>
            </w:r>
          </w:p>
        </w:tc>
      </w:tr>
      <w:tr w:rsidR="00B76665" w14:paraId="03F04C0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6B4070" w14:textId="77777777" w:rsidR="00B76665" w:rsidRDefault="00000000">
            <w:r>
              <w:rPr>
                <w:sz w:val="18"/>
                <w:szCs w:val="18"/>
              </w:rPr>
              <w:t>선도-추종</w:t>
            </w:r>
          </w:p>
        </w:tc>
        <w:tc>
          <w:tcPr>
            <w:tcW w:w="6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93DF74" w14:textId="77777777" w:rsidR="00B76665" w:rsidRDefault="00000000">
            <w:r>
              <w:rPr>
                <w:sz w:val="18"/>
                <w:szCs w:val="18"/>
              </w:rPr>
              <w:t>통신사(연합뉴스 순선도 +875 등)가 허브 · 추종 29.5%가 60분내</w:t>
            </w:r>
          </w:p>
        </w:tc>
      </w:tr>
    </w:tbl>
    <w:p w14:paraId="34A11E5B" w14:textId="77777777" w:rsidR="00B76665" w:rsidRDefault="00000000">
      <w:pPr>
        <w:spacing w:after="110"/>
      </w:pPr>
      <w:r>
        <w:rPr>
          <w:i/>
          <w:iCs/>
          <w:sz w:val="20"/>
          <w:szCs w:val="20"/>
        </w:rPr>
        <w:t>→ 요지: 조현병 강력범죄 보도의 ‘일화적-부정(낙인)’ 프레임이 사건기에 매체 간 유의하게 동조화되며, 통신사가 그 전파를 주도한다. Iyengar 이론이 분포·시계열·동조화 전 층위에서 지지됨.</w:t>
      </w:r>
    </w:p>
    <w:p w14:paraId="241647ED" w14:textId="77777777" w:rsidR="00B76665" w:rsidRDefault="00000000">
      <w:pPr>
        <w:pStyle w:val="1"/>
      </w:pPr>
      <w:r>
        <w:t>2. 연구 포지셔닝 &amp; 의의</w:t>
      </w:r>
    </w:p>
    <w:p w14:paraId="05D211CA" w14:textId="77777777" w:rsidR="00B76665" w:rsidRDefault="00000000">
      <w:pPr>
        <w:pStyle w:val="2"/>
      </w:pPr>
      <w:r>
        <w:t>2-1. 파일럿 &amp; 확장성</w:t>
      </w:r>
    </w:p>
    <w:p w14:paraId="670118D2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본 5년 분석은 ‘대규모 계산적 파일럿’ — 동일 파이프라인으로 10·20년치까지 그대로 확장 가능(수작업 코딩으로는 불가능).</w:t>
      </w:r>
    </w:p>
    <w:p w14:paraId="30221119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확장 비용은 미미: 수집·임베딩 무료, 분류만 유료(5년 ≈ $5 → 20년 ~ $20). 제약은 돈이 아니라 시간·아카이브 깊이.</w:t>
      </w:r>
    </w:p>
    <w:p w14:paraId="25F6B9A2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인간 코더 검증(280건 α·κ)은 방법의 타당성을 증명 → 규모와 무관하게 한 번 검증으로 전 구간 적용 가능(확장해도 검증부담 불변). 단, 이는 분류 과제·프롬프트·모델이 동일하고 보도 문체가 기간에 따라 크게 변하지 않는다는 전제에서 성립하며, 장기(10·20년) 확장 시에는 시대별 소표본 재검증을 함께 권장한다.</w:t>
      </w:r>
    </w:p>
    <w:p w14:paraId="053C559F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‘확장 가능한 계산적 프레임·동조화 분석’ 파이프라인 자체는 발견을 뒷받침하는 부차적 방법 기여 → 계산·저널리즘 지향 저널에서 강점(핵심 신규성은 방법이 아니라 발견, 아래 2-2 참조).</w:t>
      </w:r>
    </w:p>
    <w:p w14:paraId="76AD5919" w14:textId="77777777" w:rsidR="00B76665" w:rsidRDefault="00000000">
      <w:pPr>
        <w:pStyle w:val="2"/>
      </w:pPr>
      <w:r>
        <w:t>2-2. 국제 선례로 본 방법 정당성·의의</w:t>
      </w:r>
    </w:p>
    <w:p w14:paraId="734017F4" w14:textId="77777777" w:rsidR="00B76665" w:rsidRDefault="00000000">
      <w:pPr>
        <w:spacing w:after="110"/>
      </w:pPr>
      <w:r>
        <w:rPr>
          <w:sz w:val="20"/>
          <w:szCs w:val="20"/>
        </w:rPr>
        <w:t>LLM으로 언론·임상심리 텍스트를 분석하는 것은 이미 최상위 저널에서 인간 검증을 거쳐 정당화된 접근이다. 각 선례를 ‘① 결과 → ② 등재지 → ③ 우리 어필’로 정리: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2200"/>
        <w:gridCol w:w="4060"/>
      </w:tblGrid>
      <w:tr w:rsidR="00B76665" w14:paraId="3880C02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CE3DFDA" w14:textId="77777777" w:rsidR="00B76665" w:rsidRDefault="00000000">
            <w:r>
              <w:rPr>
                <w:b/>
                <w:bCs/>
                <w:sz w:val="18"/>
                <w:szCs w:val="18"/>
              </w:rPr>
              <w:t>국제 선례 (결과 요지)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0FA3E8" w14:textId="77777777" w:rsidR="00B76665" w:rsidRDefault="00000000">
            <w:r>
              <w:rPr>
                <w:b/>
                <w:bCs/>
                <w:sz w:val="18"/>
                <w:szCs w:val="18"/>
              </w:rPr>
              <w:t>등재지(급)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0FE2E8" w14:textId="77777777" w:rsidR="00B76665" w:rsidRDefault="00000000">
            <w:r>
              <w:rPr>
                <w:b/>
                <w:bCs/>
                <w:sz w:val="18"/>
                <w:szCs w:val="18"/>
              </w:rPr>
              <w:t>우리 연구 어필 포인트</w:t>
            </w:r>
          </w:p>
        </w:tc>
      </w:tr>
      <w:tr w:rsidR="00B76665" w14:paraId="52B1BDE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57E13F" w14:textId="77777777" w:rsidR="00B76665" w:rsidRDefault="00000000">
            <w:r>
              <w:rPr>
                <w:sz w:val="18"/>
                <w:szCs w:val="18"/>
              </w:rPr>
              <w:t>ChatGPT가 뉴스·소셜 텍스트(n≈6천)의 관련성·주제·프레임 판별을 인간 크라우드보다 정확, 코더간 일치도는 훈련 코더도 초과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690241" w14:textId="77777777" w:rsidR="00B76665" w:rsidRDefault="00000000">
            <w:r>
              <w:rPr>
                <w:sz w:val="18"/>
                <w:szCs w:val="18"/>
              </w:rPr>
              <w:t>PNAS (전분야 최상위)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8865AE" w14:textId="77777777" w:rsidR="00B76665" w:rsidRDefault="00000000">
            <w:r>
              <w:rPr>
                <w:sz w:val="18"/>
                <w:szCs w:val="18"/>
              </w:rPr>
              <w:t>관련성·논조·프레임 LLM 분류가 ‘인간 코더 수준 이상으로 검증된 방식’임을 방어</w:t>
            </w:r>
          </w:p>
        </w:tc>
      </w:tr>
      <w:tr w:rsidR="00B76665" w14:paraId="1B131E23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7CED36F" w14:textId="77777777" w:rsidR="00B76665" w:rsidRDefault="00000000">
            <w:r>
              <w:rPr>
                <w:sz w:val="18"/>
                <w:szCs w:val="18"/>
              </w:rPr>
              <w:t>LLM이 사회과학 분류에서 인간과 상당 일치하나 완전 대체는 이르며 ‘LLM+인간 검증’ 병행이 최선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492099D" w14:textId="77777777" w:rsidR="00B76665" w:rsidRDefault="00000000">
            <w:r>
              <w:rPr>
                <w:sz w:val="18"/>
                <w:szCs w:val="18"/>
              </w:rPr>
              <w:t>Computational Linguistics (전산언어 최상위)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87A008" w14:textId="77777777" w:rsidR="00B76665" w:rsidRDefault="00000000">
            <w:r>
              <w:rPr>
                <w:sz w:val="18"/>
                <w:szCs w:val="18"/>
              </w:rPr>
              <w:t>280건 인간 코더 α·κ 검증이 이 표준 권고를 그대로 구현</w:t>
            </w:r>
          </w:p>
        </w:tc>
      </w:tr>
      <w:tr w:rsidR="00B76665" w14:paraId="44D8A2A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77E647" w14:textId="77777777" w:rsidR="00B76665" w:rsidRDefault="00000000">
            <w:r>
              <w:rPr>
                <w:sz w:val="18"/>
                <w:szCs w:val="18"/>
              </w:rPr>
              <w:t>대규모 LLM으로 뉴스 프레임을 재개념화·분석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CA0928" w14:textId="77777777" w:rsidR="00B76665" w:rsidRDefault="00000000">
            <w:r>
              <w:rPr>
                <w:sz w:val="18"/>
                <w:szCs w:val="18"/>
              </w:rPr>
              <w:t>Scientific Reports (Nature 자매지)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ACE3BCB" w14:textId="77777777" w:rsidR="00B76665" w:rsidRDefault="00000000">
            <w:r>
              <w:rPr>
                <w:sz w:val="18"/>
                <w:szCs w:val="18"/>
              </w:rPr>
              <w:t>LLM×뉴스프레임 조합이 네이처 계열 게재 가능 장르임을 입증(가장 근접 선례)</w:t>
            </w:r>
          </w:p>
        </w:tc>
      </w:tr>
      <w:tr w:rsidR="00B76665" w14:paraId="437F05F8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5E5AF13" w14:textId="77777777" w:rsidR="00B76665" w:rsidRDefault="00000000">
            <w:r>
              <w:rPr>
                <w:sz w:val="18"/>
                <w:szCs w:val="18"/>
              </w:rPr>
              <w:t>LLM 정신건강·임상 텍스트 분석(증상 식별, 임상인터뷰 사회불안 r=0.79 등) 다수 게재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7A38C8" w14:textId="77777777" w:rsidR="00B76665" w:rsidRDefault="00000000">
            <w:r>
              <w:rPr>
                <w:sz w:val="18"/>
                <w:szCs w:val="18"/>
              </w:rPr>
              <w:t>npj Digital Medicine · npj Mental Health Research (Nature 계열)</w:t>
            </w:r>
          </w:p>
        </w:tc>
        <w:tc>
          <w:tcPr>
            <w:tcW w:w="40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E11212" w14:textId="77777777" w:rsidR="00B76665" w:rsidRDefault="00000000">
            <w:r>
              <w:rPr>
                <w:sz w:val="18"/>
                <w:szCs w:val="18"/>
              </w:rPr>
              <w:t>조현병 임상·보건 텍스트를 LLM으로 다루는 접근의 정당화(보건·낙인 각도)</w:t>
            </w:r>
          </w:p>
        </w:tc>
      </w:tr>
    </w:tbl>
    <w:p w14:paraId="7B14D53B" w14:textId="77777777" w:rsidR="00B76665" w:rsidRDefault="00000000">
      <w:pPr>
        <w:spacing w:after="60"/>
      </w:pPr>
      <w:r>
        <w:rPr>
          <w:b/>
          <w:bCs/>
        </w:rPr>
        <w:t>종합 — 그래서 우리 연구는 의미가 있다:</w:t>
      </w:r>
    </w:p>
    <w:p w14:paraId="694525FA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방법은 최상위지(PNAS·Nature 계열·Computational Linguistics)에서 인간 검증으로 정당화 → ‘AI 임의 사용’ 시비 선제 차단.</w:t>
      </w:r>
    </w:p>
    <w:p w14:paraId="1CCED73E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언론(프레임)·임상심리(정신건강) 양쪽 모두 게재 실적 → 우리 주제가 저명지에 실릴 수 있는 영역.</w:t>
      </w:r>
    </w:p>
    <w:p w14:paraId="46241CD2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따라서 본 연구의 방법(LLM 분류)은 이미 최상위지에서 검증된 접근이어서 그 자체로 새로움을 주장하지 않으며(‘AI 임의 사용’ 시비를 선제 차단하는 근거일 뿐), 핵심 의의는 발견(낙인=의미적 수렴·통신사 전파 허브)·결합(프레임×동조화)·규모(5년→20년)에서 나온다. 이를 가능케 한 ‘확장 가능한 계산 파이프라인’은 그 발견을 뒷받침하는 부차적 방법 기여로 함께 제시한다.</w:t>
      </w:r>
    </w:p>
    <w:p w14:paraId="72728013" w14:textId="77777777" w:rsidR="00B76665" w:rsidRDefault="00000000">
      <w:pPr>
        <w:pStyle w:val="1"/>
      </w:pPr>
      <w:r>
        <w:t>3. 저널 후보</w:t>
      </w:r>
    </w:p>
    <w:p w14:paraId="2DA8464D" w14:textId="77777777" w:rsidR="00B76665" w:rsidRDefault="00000000">
      <w:pPr>
        <w:spacing w:after="110"/>
      </w:pPr>
      <w:r>
        <w:rPr>
          <w:sz w:val="20"/>
          <w:szCs w:val="20"/>
        </w:rPr>
        <w:t>이 주제엔 직접 선례 존재(차별화 지점 명확): 백혜진(2017, 한국언론학보), 황애리·나은영(2018, 보건사회연구), ‘Schizophrenia in the News’(Health Communication).</w:t>
      </w:r>
    </w:p>
    <w:p w14:paraId="2B9DB2F1" w14:textId="77777777" w:rsidR="00B76665" w:rsidRDefault="00000000">
      <w:pPr>
        <w:pStyle w:val="2"/>
      </w:pPr>
      <w:r>
        <w:t>3-1. 선례 대비 우리의 차별점</w:t>
      </w:r>
    </w:p>
    <w:p w14:paraId="5BE69F84" w14:textId="77777777" w:rsidR="00B76665" w:rsidRDefault="00000000">
      <w:pPr>
        <w:spacing w:after="110"/>
      </w:pPr>
      <w:r>
        <w:rPr>
          <w:sz w:val="20"/>
          <w:szCs w:val="20"/>
        </w:rPr>
        <w:t>선행 연구와 아래 5개 축에서 뚜렷이 차별화된다 — 회의·투고 시 강조할 기여.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200"/>
        <w:gridCol w:w="4760"/>
      </w:tblGrid>
      <w:tr w:rsidR="00B76665" w14:paraId="0B58451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826E3C" w14:textId="77777777" w:rsidR="00B76665" w:rsidRDefault="00000000">
            <w:r>
              <w:rPr>
                <w:b/>
                <w:bCs/>
                <w:sz w:val="18"/>
                <w:szCs w:val="18"/>
              </w:rPr>
              <w:lastRenderedPageBreak/>
              <w:t>구분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CBC11F" w14:textId="77777777" w:rsidR="00B76665" w:rsidRDefault="00000000">
            <w:r>
              <w:rPr>
                <w:b/>
                <w:bCs/>
                <w:sz w:val="18"/>
                <w:szCs w:val="18"/>
              </w:rPr>
              <w:t>선행 연구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BCAD7C" w14:textId="77777777" w:rsidR="00B76665" w:rsidRDefault="00000000">
            <w:r>
              <w:rPr>
                <w:b/>
                <w:bCs/>
                <w:sz w:val="18"/>
                <w:szCs w:val="18"/>
              </w:rPr>
              <w:t>본 연구의 차별점</w:t>
            </w:r>
          </w:p>
        </w:tc>
      </w:tr>
      <w:tr w:rsidR="00B76665" w14:paraId="28F4335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46045EC" w14:textId="77777777" w:rsidR="00B76665" w:rsidRDefault="00000000">
            <w:r>
              <w:rPr>
                <w:sz w:val="18"/>
                <w:szCs w:val="18"/>
              </w:rPr>
              <w:t>규모·기간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674727" w14:textId="77777777" w:rsidR="00B76665" w:rsidRDefault="00000000">
            <w:r>
              <w:rPr>
                <w:sz w:val="18"/>
                <w:szCs w:val="18"/>
              </w:rPr>
              <w:t>수백~수천 건 · 단기/단일사건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1216387" w14:textId="77777777" w:rsidR="00B76665" w:rsidRDefault="00000000">
            <w:r>
              <w:rPr>
                <w:sz w:val="18"/>
                <w:szCs w:val="18"/>
              </w:rPr>
              <w:t>5년 2.1만 건(→10·20년 확장), 수작업 불가능한 계산적 규모</w:t>
            </w:r>
          </w:p>
        </w:tc>
      </w:tr>
      <w:tr w:rsidR="00B76665" w14:paraId="094DEC27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B638AC5" w14:textId="77777777" w:rsidR="00B76665" w:rsidRDefault="00000000">
            <w:r>
              <w:rPr>
                <w:sz w:val="18"/>
                <w:szCs w:val="18"/>
              </w:rPr>
              <w:t>방법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CF7770" w14:textId="77777777" w:rsidR="00B76665" w:rsidRDefault="00000000">
            <w:r>
              <w:rPr>
                <w:sz w:val="18"/>
                <w:szCs w:val="18"/>
              </w:rPr>
              <w:t>수작업 내용분석(코더)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25F5A7" w14:textId="77777777" w:rsidR="00B76665" w:rsidRDefault="00000000">
            <w:r>
              <w:rPr>
                <w:sz w:val="18"/>
                <w:szCs w:val="18"/>
              </w:rPr>
              <w:t>LLM 3단계 분류(관련성·논조·Iyengar 프레임)+임베딩, 인간 코더 α·κ 검증</w:t>
            </w:r>
          </w:p>
        </w:tc>
      </w:tr>
      <w:tr w:rsidR="00B76665" w14:paraId="5D1C2E3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69378A" w14:textId="77777777" w:rsidR="00B76665" w:rsidRDefault="00000000">
            <w:r>
              <w:rPr>
                <w:sz w:val="18"/>
                <w:szCs w:val="18"/>
              </w:rPr>
              <w:t>분석 축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84526C" w14:textId="77777777" w:rsidR="00B76665" w:rsidRDefault="00000000">
            <w:r>
              <w:rPr>
                <w:sz w:val="18"/>
                <w:szCs w:val="18"/>
              </w:rPr>
              <w:t>프레임·논조 빈도 위주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5AAFEF" w14:textId="77777777" w:rsidR="00B76665" w:rsidRDefault="00000000">
            <w:r>
              <w:rPr>
                <w:sz w:val="18"/>
                <w:szCs w:val="18"/>
              </w:rPr>
              <w:t>프레임 + 매체 간 동조화·복제·선도-추종(전파구조) 결합</w:t>
            </w:r>
          </w:p>
        </w:tc>
      </w:tr>
      <w:tr w:rsidR="00B76665" w14:paraId="2604BE7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264F13" w14:textId="77777777" w:rsidR="00B76665" w:rsidRDefault="00000000">
            <w:r>
              <w:rPr>
                <w:sz w:val="18"/>
                <w:szCs w:val="18"/>
              </w:rPr>
              <w:t>이론 검증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B443DF" w14:textId="77777777" w:rsidR="00B76665" w:rsidRDefault="00000000">
            <w:r>
              <w:rPr>
                <w:sz w:val="18"/>
                <w:szCs w:val="18"/>
              </w:rPr>
              <w:t>프레임 분포 기술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9CB626" w14:textId="77777777" w:rsidR="00B76665" w:rsidRDefault="00000000">
            <w:r>
              <w:rPr>
                <w:sz w:val="18"/>
                <w:szCs w:val="18"/>
              </w:rPr>
              <w:t>Iyengar 일화/주제 프레임을 분포·시계열·동조화 전 층위에서 실증</w:t>
            </w:r>
          </w:p>
        </w:tc>
      </w:tr>
      <w:tr w:rsidR="00B76665" w14:paraId="3C2E11FC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0C0CAA" w14:textId="77777777" w:rsidR="00B76665" w:rsidRDefault="00000000">
            <w:r>
              <w:rPr>
                <w:sz w:val="18"/>
                <w:szCs w:val="18"/>
              </w:rPr>
              <w:t>핵심 발견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4E8E08" w14:textId="77777777" w:rsidR="00B76665" w:rsidRDefault="00000000">
            <w:r>
              <w:rPr>
                <w:sz w:val="18"/>
                <w:szCs w:val="18"/>
              </w:rPr>
              <w:t>부정·갈등 프레임 다수 지적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AB8C31" w14:textId="77777777" w:rsidR="00B76665" w:rsidRDefault="00000000">
            <w:r>
              <w:rPr>
                <w:sz w:val="18"/>
                <w:szCs w:val="18"/>
              </w:rPr>
              <w:t>낙인=텍스트 복제 아닌 ‘프레임의 의미적 수렴’ · 통신사가 전파 허브</w:t>
            </w:r>
          </w:p>
        </w:tc>
      </w:tr>
    </w:tbl>
    <w:p w14:paraId="4E74D6C0" w14:textId="77777777" w:rsidR="00B76665" w:rsidRDefault="00000000">
      <w:pPr>
        <w:pStyle w:val="2"/>
      </w:pPr>
      <w:r>
        <w:t>3-2. 국내 (KCI 등재)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900"/>
        <w:gridCol w:w="1200"/>
        <w:gridCol w:w="3660"/>
      </w:tblGrid>
      <w:tr w:rsidR="00B76665" w14:paraId="7CDBF9F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5F544C" w14:textId="77777777" w:rsidR="00B76665" w:rsidRDefault="00000000">
            <w:r>
              <w:rPr>
                <w:b/>
                <w:bCs/>
                <w:sz w:val="18"/>
                <w:szCs w:val="18"/>
              </w:rPr>
              <w:t>저널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31CB91" w14:textId="77777777" w:rsidR="00B76665" w:rsidRDefault="00000000">
            <w:r>
              <w:rPr>
                <w:b/>
                <w:bCs/>
                <w:sz w:val="18"/>
                <w:szCs w:val="18"/>
              </w:rPr>
              <w:t>분야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5B3924" w14:textId="77777777" w:rsidR="00B76665" w:rsidRDefault="00000000">
            <w:r>
              <w:rPr>
                <w:b/>
                <w:bCs/>
                <w:sz w:val="18"/>
                <w:szCs w:val="18"/>
              </w:rPr>
              <w:t>적합성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ABEE26" w14:textId="77777777" w:rsidR="00B76665" w:rsidRDefault="00000000">
            <w:r>
              <w:rPr>
                <w:b/>
                <w:bCs/>
                <w:sz w:val="18"/>
                <w:szCs w:val="18"/>
              </w:rPr>
              <w:t>비고</w:t>
            </w:r>
          </w:p>
        </w:tc>
      </w:tr>
      <w:tr w:rsidR="00B76665" w14:paraId="30A5FE6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12B5CF" w14:textId="77777777" w:rsidR="00B76665" w:rsidRDefault="00000000">
            <w:r>
              <w:rPr>
                <w:sz w:val="18"/>
                <w:szCs w:val="18"/>
              </w:rPr>
              <w:t>한국언론학보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D57794" w14:textId="77777777" w:rsidR="00B76665" w:rsidRDefault="00000000">
            <w:r>
              <w:rPr>
                <w:sz w:val="18"/>
                <w:szCs w:val="18"/>
              </w:rPr>
              <w:t>언론학 최상위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E593723" w14:textId="77777777" w:rsidR="00B76665" w:rsidRDefault="00000000">
            <w:r>
              <w:rPr>
                <w:sz w:val="18"/>
                <w:szCs w:val="18"/>
              </w:rPr>
              <w:t>★★★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FA539C4" w14:textId="77777777" w:rsidR="00B76665" w:rsidRDefault="00000000">
            <w:r>
              <w:rPr>
                <w:sz w:val="18"/>
                <w:szCs w:val="18"/>
              </w:rPr>
              <w:t>낙인·프레임 직접 선례, 방법 신규성 강조 시 최적</w:t>
            </w:r>
          </w:p>
        </w:tc>
      </w:tr>
      <w:tr w:rsidR="00B76665" w14:paraId="05F93A2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1C918C" w14:textId="77777777" w:rsidR="00B76665" w:rsidRDefault="00000000">
            <w:r>
              <w:rPr>
                <w:sz w:val="18"/>
                <w:szCs w:val="18"/>
              </w:rPr>
              <w:t>보건사회연구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089E8C" w14:textId="77777777" w:rsidR="00B76665" w:rsidRDefault="00000000">
            <w:r>
              <w:rPr>
                <w:sz w:val="18"/>
                <w:szCs w:val="18"/>
              </w:rPr>
              <w:t>보건·사회정책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B72FE8" w14:textId="77777777" w:rsidR="00B76665" w:rsidRDefault="00000000">
            <w:r>
              <w:rPr>
                <w:sz w:val="18"/>
                <w:szCs w:val="18"/>
              </w:rPr>
              <w:t>★★★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B5C953" w14:textId="77777777" w:rsidR="00B76665" w:rsidRDefault="00000000">
            <w:r>
              <w:rPr>
                <w:sz w:val="18"/>
                <w:szCs w:val="18"/>
              </w:rPr>
              <w:t>프레임+논조 선례, 정책 함의 강조 시</w:t>
            </w:r>
          </w:p>
        </w:tc>
      </w:tr>
      <w:tr w:rsidR="00B76665" w14:paraId="0AC3F62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5391BE6" w14:textId="77777777" w:rsidR="00B76665" w:rsidRDefault="00000000">
            <w:r>
              <w:rPr>
                <w:sz w:val="18"/>
                <w:szCs w:val="18"/>
              </w:rPr>
              <w:t>한국언론정보학보 / 한국방송학보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AF01AB3" w14:textId="77777777" w:rsidR="00B76665" w:rsidRDefault="00000000">
            <w:r>
              <w:rPr>
                <w:sz w:val="18"/>
                <w:szCs w:val="18"/>
              </w:rPr>
              <w:t>언론·미디어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3D1E32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BC1D7C" w14:textId="77777777" w:rsidR="00B76665" w:rsidRDefault="00000000">
            <w:r>
              <w:rPr>
                <w:sz w:val="18"/>
                <w:szCs w:val="18"/>
              </w:rPr>
              <w:t>비판·미디어 관점</w:t>
            </w:r>
          </w:p>
        </w:tc>
      </w:tr>
      <w:tr w:rsidR="00B76665" w14:paraId="5CF0032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C7741D" w14:textId="77777777" w:rsidR="00B76665" w:rsidRDefault="00000000">
            <w:r>
              <w:rPr>
                <w:sz w:val="18"/>
                <w:szCs w:val="18"/>
              </w:rPr>
              <w:t>사이버커뮤니케이션학보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0BE419E" w14:textId="77777777" w:rsidR="00B76665" w:rsidRDefault="00000000">
            <w:r>
              <w:rPr>
                <w:sz w:val="18"/>
                <w:szCs w:val="18"/>
              </w:rPr>
              <w:t>디지털·계산방법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E8365F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07AAA9C" w14:textId="77777777" w:rsidR="00B76665" w:rsidRDefault="00000000">
            <w:r>
              <w:rPr>
                <w:sz w:val="18"/>
                <w:szCs w:val="18"/>
              </w:rPr>
              <w:t>계산적 방법 강조 시</w:t>
            </w:r>
          </w:p>
        </w:tc>
      </w:tr>
      <w:tr w:rsidR="00B76665" w14:paraId="111D04B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B6D3C0" w14:textId="77777777" w:rsidR="00B76665" w:rsidRDefault="00000000">
            <w:r>
              <w:rPr>
                <w:sz w:val="18"/>
                <w:szCs w:val="18"/>
              </w:rPr>
              <w:t>대한조현병학회지 / 신경정신의학</w:t>
            </w:r>
          </w:p>
        </w:tc>
        <w:tc>
          <w:tcPr>
            <w:tcW w:w="1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E65700" w14:textId="77777777" w:rsidR="00B76665" w:rsidRDefault="00000000">
            <w:r>
              <w:rPr>
                <w:sz w:val="18"/>
                <w:szCs w:val="18"/>
              </w:rPr>
              <w:t>정신의학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A4645C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AACA3A" w14:textId="77777777" w:rsidR="00B76665" w:rsidRDefault="00000000">
            <w:r>
              <w:rPr>
                <w:sz w:val="18"/>
                <w:szCs w:val="18"/>
              </w:rPr>
              <w:t>임상·낙인 독자, 조현병 특화</w:t>
            </w:r>
          </w:p>
        </w:tc>
      </w:tr>
    </w:tbl>
    <w:p w14:paraId="214B8F45" w14:textId="77777777" w:rsidR="00B76665" w:rsidRDefault="00000000">
      <w:pPr>
        <w:pStyle w:val="2"/>
      </w:pPr>
      <w:r>
        <w:t>3-3. 국외 (SSCI/SCIE) — 최신 IF 포함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0"/>
        <w:gridCol w:w="3350"/>
        <w:gridCol w:w="760"/>
        <w:gridCol w:w="2800"/>
      </w:tblGrid>
      <w:tr w:rsidR="00B76665" w14:paraId="45632EC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C3FDEA" w14:textId="77777777" w:rsidR="00B76665" w:rsidRDefault="00000000">
            <w:r>
              <w:rPr>
                <w:b/>
                <w:bCs/>
                <w:sz w:val="18"/>
                <w:szCs w:val="18"/>
              </w:rPr>
              <w:t>저널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F0EE85" w14:textId="77777777" w:rsidR="00B76665" w:rsidRDefault="00000000">
            <w:r>
              <w:rPr>
                <w:b/>
                <w:bCs/>
                <w:sz w:val="18"/>
                <w:szCs w:val="18"/>
              </w:rPr>
              <w:t>SSCI 등재 · 최신 IF(기준연도)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FB4F76" w14:textId="77777777" w:rsidR="00B76665" w:rsidRDefault="00000000">
            <w:r>
              <w:rPr>
                <w:b/>
                <w:bCs/>
                <w:sz w:val="18"/>
                <w:szCs w:val="18"/>
              </w:rPr>
              <w:t>적합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24587B" w14:textId="77777777" w:rsidR="00B76665" w:rsidRDefault="00000000">
            <w:r>
              <w:rPr>
                <w:b/>
                <w:bCs/>
                <w:sz w:val="18"/>
                <w:szCs w:val="18"/>
              </w:rPr>
              <w:t>비고</w:t>
            </w:r>
          </w:p>
        </w:tc>
      </w:tr>
      <w:tr w:rsidR="00B76665" w14:paraId="5809283B" w14:textId="77777777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05E501" w14:textId="77777777" w:rsidR="00B76665" w:rsidRDefault="00000000">
            <w:r>
              <w:rPr>
                <w:sz w:val="18"/>
                <w:szCs w:val="18"/>
              </w:rPr>
              <w:t>Health Communication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2F1BFF" w14:textId="77777777" w:rsidR="00B76665" w:rsidRDefault="00000000">
            <w:r>
              <w:rPr>
                <w:sz w:val="18"/>
                <w:szCs w:val="18"/>
              </w:rPr>
              <w:t>SSCI · IF 2.9 (2025 JIF·Q1)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451EE2A" w14:textId="77777777" w:rsidR="00B76665" w:rsidRDefault="00000000">
            <w:r>
              <w:rPr>
                <w:sz w:val="18"/>
                <w:szCs w:val="18"/>
              </w:rPr>
              <w:t>★★★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2A83A4" w14:textId="77777777" w:rsidR="00B76665" w:rsidRDefault="00000000">
            <w:r>
              <w:rPr>
                <w:sz w:val="18"/>
                <w:szCs w:val="18"/>
              </w:rPr>
              <w:t>조현병 뉴스 프레임 직접 선례, 1순위</w:t>
            </w:r>
          </w:p>
        </w:tc>
      </w:tr>
      <w:tr w:rsidR="00B76665" w14:paraId="5E3F64B6" w14:textId="77777777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5950CC" w14:textId="77777777" w:rsidR="00B76665" w:rsidRDefault="00000000">
            <w:r>
              <w:rPr>
                <w:sz w:val="18"/>
                <w:szCs w:val="18"/>
              </w:rPr>
              <w:t>Journalism Studies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7D9B7E" w14:textId="77777777" w:rsidR="00B76665" w:rsidRDefault="00000000">
            <w:r>
              <w:rPr>
                <w:sz w:val="18"/>
                <w:szCs w:val="18"/>
              </w:rPr>
              <w:t>SSCI · IF ~2.9 (2024 JIF·Q1)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8C31480" w14:textId="77777777" w:rsidR="00B76665" w:rsidRDefault="00000000">
            <w:r>
              <w:rPr>
                <w:sz w:val="18"/>
                <w:szCs w:val="18"/>
              </w:rPr>
              <w:t>★★★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F669A3" w14:textId="77777777" w:rsidR="00B76665" w:rsidRDefault="00000000">
            <w:r>
              <w:rPr>
                <w:sz w:val="18"/>
                <w:szCs w:val="18"/>
              </w:rPr>
              <w:t>churnalism·동조화 방법 강조 시</w:t>
            </w:r>
          </w:p>
        </w:tc>
      </w:tr>
      <w:tr w:rsidR="00B76665" w14:paraId="79CBA922" w14:textId="77777777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107736F" w14:textId="77777777" w:rsidR="00B76665" w:rsidRDefault="00000000">
            <w:r>
              <w:rPr>
                <w:sz w:val="18"/>
                <w:szCs w:val="18"/>
              </w:rPr>
              <w:t>New Media &amp; Society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E43094" w14:textId="77777777" w:rsidR="00B76665" w:rsidRDefault="00000000">
            <w:r>
              <w:rPr>
                <w:sz w:val="18"/>
                <w:szCs w:val="18"/>
              </w:rPr>
              <w:t>SSCI · IF ~8.0 (2024 JIF·Q1)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289401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5C2B5F7" w14:textId="77777777" w:rsidR="00B76665" w:rsidRDefault="00000000">
            <w:r>
              <w:rPr>
                <w:sz w:val="18"/>
                <w:szCs w:val="18"/>
              </w:rPr>
              <w:t>계산·디지털 저널리즘, 최고 IF</w:t>
            </w:r>
          </w:p>
        </w:tc>
      </w:tr>
      <w:tr w:rsidR="00B76665" w14:paraId="642C242D" w14:textId="77777777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24667B" w14:textId="77777777" w:rsidR="00B76665" w:rsidRDefault="00000000">
            <w:r>
              <w:rPr>
                <w:sz w:val="18"/>
                <w:szCs w:val="18"/>
              </w:rPr>
              <w:t>Social Science &amp; Medicine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7C2A2B" w14:textId="77777777" w:rsidR="00B76665" w:rsidRDefault="00000000">
            <w:r>
              <w:rPr>
                <w:sz w:val="18"/>
                <w:szCs w:val="18"/>
              </w:rPr>
              <w:t>SSCI/SCIE · IF 4.1 (2025 JIF·Q1)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66A70EA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7A8AD0" w14:textId="77777777" w:rsidR="00B76665" w:rsidRDefault="00000000">
            <w:r>
              <w:rPr>
                <w:sz w:val="18"/>
                <w:szCs w:val="18"/>
              </w:rPr>
              <w:t>조현병 뉴스 국가간 비교 선례(2024=5.5)</w:t>
            </w:r>
          </w:p>
        </w:tc>
      </w:tr>
      <w:tr w:rsidR="00B76665" w14:paraId="4D03B641" w14:textId="77777777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74D1A7" w14:textId="77777777" w:rsidR="00B76665" w:rsidRDefault="00000000">
            <w:r>
              <w:rPr>
                <w:sz w:val="18"/>
                <w:szCs w:val="18"/>
              </w:rPr>
              <w:t>Journal of Health Communication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9BBE71" w14:textId="77777777" w:rsidR="00B76665" w:rsidRDefault="00000000">
            <w:r>
              <w:rPr>
                <w:sz w:val="18"/>
                <w:szCs w:val="18"/>
              </w:rPr>
              <w:t>SSCI · IF 2.4 (2024 JIF)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E5FFE6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796BDFF" w14:textId="77777777" w:rsidR="00B76665" w:rsidRDefault="00000000">
            <w:r>
              <w:rPr>
                <w:sz w:val="18"/>
                <w:szCs w:val="18"/>
              </w:rPr>
              <w:t>낙인·건강보도</w:t>
            </w:r>
          </w:p>
        </w:tc>
      </w:tr>
      <w:tr w:rsidR="00B76665" w14:paraId="47C305F9" w14:textId="77777777">
        <w:tblPrEx>
          <w:tblCellMar>
            <w:top w:w="0" w:type="dxa"/>
            <w:bottom w:w="0" w:type="dxa"/>
          </w:tblCellMar>
        </w:tblPrEx>
        <w:tc>
          <w:tcPr>
            <w:tcW w:w="24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73B48E" w14:textId="77777777" w:rsidR="00B76665" w:rsidRDefault="00000000">
            <w:r>
              <w:rPr>
                <w:sz w:val="18"/>
                <w:szCs w:val="18"/>
              </w:rPr>
              <w:t>Stigma and Health (APA)</w:t>
            </w:r>
          </w:p>
        </w:tc>
        <w:tc>
          <w:tcPr>
            <w:tcW w:w="335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E2765D" w14:textId="77777777" w:rsidR="00B76665" w:rsidRDefault="00000000">
            <w:r>
              <w:rPr>
                <w:sz w:val="18"/>
                <w:szCs w:val="18"/>
              </w:rPr>
              <w:t>SSCI · IF 2.2~2.7 (2024~25)</w:t>
            </w:r>
          </w:p>
        </w:tc>
        <w:tc>
          <w:tcPr>
            <w:tcW w:w="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9E3B244" w14:textId="77777777" w:rsidR="00B76665" w:rsidRDefault="00000000">
            <w:r>
              <w:rPr>
                <w:sz w:val="18"/>
                <w:szCs w:val="18"/>
              </w:rPr>
              <w:t>★★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F3AA46F" w14:textId="77777777" w:rsidR="00B76665" w:rsidRDefault="00000000">
            <w:r>
              <w:rPr>
                <w:sz w:val="18"/>
                <w:szCs w:val="18"/>
              </w:rPr>
              <w:t>낙인 특화</w:t>
            </w:r>
          </w:p>
        </w:tc>
      </w:tr>
    </w:tbl>
    <w:p w14:paraId="1FC8FE85" w14:textId="77777777" w:rsidR="00B76665" w:rsidRDefault="00000000">
      <w:pPr>
        <w:spacing w:after="110"/>
      </w:pPr>
      <w:r>
        <w:rPr>
          <w:i/>
          <w:iCs/>
          <w:color w:val="777777"/>
          <w:sz w:val="18"/>
          <w:szCs w:val="18"/>
        </w:rPr>
        <w:t>※ IF는 Web of Science JCR 기준. ‘2025 JIF’는 2026.6 발표분(최신); 표기 없는 항목은 2024 JIF 또는 갱신 예정 — 투</w:t>
      </w:r>
      <w:r>
        <w:rPr>
          <w:i/>
          <w:iCs/>
          <w:color w:val="777777"/>
          <w:sz w:val="18"/>
          <w:szCs w:val="18"/>
        </w:rPr>
        <w:lastRenderedPageBreak/>
        <w:t>고 직전 공식 JCR에서 재확인. 국내는 등재/우수등재 구분도 확인.</w:t>
      </w:r>
    </w:p>
    <w:p w14:paraId="7CD8FEB8" w14:textId="77777777" w:rsidR="00B76665" w:rsidRDefault="00000000">
      <w:pPr>
        <w:spacing w:after="110"/>
      </w:pPr>
      <w:r>
        <w:rPr>
          <w:b/>
          <w:bCs/>
          <w:sz w:val="20"/>
          <w:szCs w:val="20"/>
        </w:rPr>
        <w:t>추천: (국외) Health Communication 1순위 / 방법 각도면 Journalism Studies. (국내) 한국언론학보 또는 보건사회연구. 국외 1차 → 반려 시 국내 전환(동시투고 금지).</w:t>
      </w:r>
    </w:p>
    <w:p w14:paraId="2BB0C0D9" w14:textId="77777777" w:rsidR="00B76665" w:rsidRDefault="00000000">
      <w:pPr>
        <w:pStyle w:val="2"/>
      </w:pPr>
      <w:r>
        <w:t>3-4. 국내 저널 발행 일정 &amp; 게재비용 (KCI 선택 시)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00"/>
        <w:gridCol w:w="1300"/>
        <w:gridCol w:w="600"/>
        <w:gridCol w:w="2460"/>
        <w:gridCol w:w="600"/>
        <w:gridCol w:w="2000"/>
      </w:tblGrid>
      <w:tr w:rsidR="00B76665" w14:paraId="689B4A5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E2FCCE" w14:textId="77777777" w:rsidR="00B76665" w:rsidRDefault="00000000">
            <w:r>
              <w:rPr>
                <w:b/>
                <w:bCs/>
                <w:sz w:val="18"/>
                <w:szCs w:val="18"/>
              </w:rPr>
              <w:t>저널</w:t>
            </w:r>
          </w:p>
        </w:tc>
        <w:tc>
          <w:tcPr>
            <w:tcW w:w="19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09389D" w14:textId="77777777" w:rsidR="00B76665" w:rsidRDefault="00000000">
            <w:r>
              <w:rPr>
                <w:b/>
                <w:bCs/>
                <w:sz w:val="18"/>
                <w:szCs w:val="18"/>
              </w:rPr>
              <w:t>발행주기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CDA758" w14:textId="77777777" w:rsidR="00B76665" w:rsidRDefault="00000000">
            <w:r>
              <w:rPr>
                <w:b/>
                <w:bCs/>
                <w:sz w:val="18"/>
                <w:szCs w:val="18"/>
              </w:rPr>
              <w:t>투고·마감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99994F" w14:textId="77777777" w:rsidR="00B76665" w:rsidRDefault="00000000">
            <w:r>
              <w:rPr>
                <w:b/>
                <w:bCs/>
                <w:sz w:val="18"/>
                <w:szCs w:val="18"/>
              </w:rPr>
              <w:t>투고→게재(추정)</w:t>
            </w:r>
          </w:p>
        </w:tc>
      </w:tr>
      <w:tr w:rsidR="00B76665" w14:paraId="238967C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7F8888" w14:textId="77777777" w:rsidR="00B76665" w:rsidRDefault="00000000">
            <w:r>
              <w:rPr>
                <w:sz w:val="18"/>
                <w:szCs w:val="18"/>
              </w:rPr>
              <w:t>보건사회연구</w:t>
            </w:r>
          </w:p>
        </w:tc>
        <w:tc>
          <w:tcPr>
            <w:tcW w:w="19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FA5813A" w14:textId="77777777" w:rsidR="00B76665" w:rsidRDefault="00000000">
            <w:r>
              <w:rPr>
                <w:sz w:val="18"/>
                <w:szCs w:val="18"/>
              </w:rPr>
              <w:t>연 4회(3·6·9·12월 말)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5B7446" w14:textId="77777777" w:rsidR="00B76665" w:rsidRDefault="00000000">
            <w:r>
              <w:rPr>
                <w:sz w:val="18"/>
                <w:szCs w:val="18"/>
              </w:rPr>
              <w:t>수시(jams), 발행 2개월 전 마감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8871FB" w14:textId="77777777" w:rsidR="00B76665" w:rsidRDefault="00000000">
            <w:r>
              <w:rPr>
                <w:sz w:val="18"/>
                <w:szCs w:val="18"/>
              </w:rPr>
              <w:t>약 3~5개월</w:t>
            </w:r>
          </w:p>
        </w:tc>
      </w:tr>
      <w:tr w:rsidR="00B76665" w14:paraId="641DEEB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95EFC9B" w14:textId="77777777" w:rsidR="00B76665" w:rsidRDefault="00000000">
            <w:r>
              <w:rPr>
                <w:sz w:val="18"/>
                <w:szCs w:val="18"/>
              </w:rPr>
              <w:t>한국언론학보</w:t>
            </w:r>
          </w:p>
        </w:tc>
        <w:tc>
          <w:tcPr>
            <w:tcW w:w="19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C0DB2CD" w14:textId="77777777" w:rsidR="00B76665" w:rsidRDefault="00000000">
            <w:r>
              <w:rPr>
                <w:sz w:val="18"/>
                <w:szCs w:val="18"/>
              </w:rPr>
              <w:t>격월 연 6회*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916347" w14:textId="77777777" w:rsidR="00B76665" w:rsidRDefault="00000000">
            <w:r>
              <w:rPr>
                <w:sz w:val="18"/>
                <w:szCs w:val="18"/>
              </w:rPr>
              <w:t>수시 온라인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9A578F" w14:textId="77777777" w:rsidR="00B76665" w:rsidRDefault="00000000">
            <w:r>
              <w:rPr>
                <w:sz w:val="18"/>
                <w:szCs w:val="18"/>
              </w:rPr>
              <w:t>약 2~4개월</w:t>
            </w:r>
          </w:p>
        </w:tc>
      </w:tr>
      <w:tr w:rsidR="00B76665" w14:paraId="6662D02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5B3C7D" w14:textId="77777777" w:rsidR="00B76665" w:rsidRDefault="00000000">
            <w:r>
              <w:rPr>
                <w:sz w:val="18"/>
                <w:szCs w:val="18"/>
              </w:rPr>
              <w:t>한국언론정보학보</w:t>
            </w:r>
          </w:p>
        </w:tc>
        <w:tc>
          <w:tcPr>
            <w:tcW w:w="19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62C8418" w14:textId="77777777" w:rsidR="00B76665" w:rsidRDefault="00000000">
            <w:r>
              <w:rPr>
                <w:sz w:val="18"/>
                <w:szCs w:val="18"/>
              </w:rPr>
              <w:t>격월 연 6회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4D449CA" w14:textId="77777777" w:rsidR="00B76665" w:rsidRDefault="00000000">
            <w:r>
              <w:rPr>
                <w:sz w:val="18"/>
                <w:szCs w:val="18"/>
              </w:rPr>
              <w:t>통권별 공모(예: 2/15→4/15)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1F7F49" w14:textId="77777777" w:rsidR="00B76665" w:rsidRDefault="00000000">
            <w:r>
              <w:rPr>
                <w:sz w:val="18"/>
                <w:szCs w:val="18"/>
              </w:rPr>
              <w:t>약 2~3개월</w:t>
            </w:r>
          </w:p>
        </w:tc>
      </w:tr>
      <w:tr w:rsidR="00B76665" w14:paraId="2045BF8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D7A687" w14:textId="77777777" w:rsidR="00B76665" w:rsidRDefault="00000000">
            <w:r>
              <w:rPr>
                <w:sz w:val="18"/>
                <w:szCs w:val="18"/>
              </w:rPr>
              <w:t>한국방송학보</w:t>
            </w:r>
          </w:p>
        </w:tc>
        <w:tc>
          <w:tcPr>
            <w:tcW w:w="19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1C84C0" w14:textId="77777777" w:rsidR="00B76665" w:rsidRDefault="00000000">
            <w:r>
              <w:rPr>
                <w:sz w:val="18"/>
                <w:szCs w:val="18"/>
              </w:rPr>
              <w:t>격월 연 6회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1D8F66" w14:textId="77777777" w:rsidR="00B76665" w:rsidRDefault="00000000">
            <w:r>
              <w:rPr>
                <w:sz w:val="18"/>
                <w:szCs w:val="18"/>
              </w:rPr>
              <w:t>수시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512E0C5" w14:textId="77777777" w:rsidR="00B76665" w:rsidRDefault="00000000">
            <w:r>
              <w:rPr>
                <w:sz w:val="18"/>
                <w:szCs w:val="18"/>
              </w:rPr>
              <w:t>약 2~4개월</w:t>
            </w:r>
          </w:p>
        </w:tc>
      </w:tr>
      <w:tr w:rsidR="00B76665" w14:paraId="07FB0E1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D28A32" w14:textId="77777777" w:rsidR="00B76665" w:rsidRDefault="00000000">
            <w:r>
              <w:rPr>
                <w:b/>
                <w:bCs/>
                <w:sz w:val="18"/>
                <w:szCs w:val="18"/>
              </w:rPr>
              <w:t>저널</w:t>
            </w:r>
          </w:p>
        </w:tc>
        <w:tc>
          <w:tcPr>
            <w:tcW w:w="15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0C714F" w14:textId="77777777" w:rsidR="00B76665" w:rsidRDefault="00000000">
            <w:r>
              <w:rPr>
                <w:b/>
                <w:bCs/>
                <w:sz w:val="18"/>
                <w:szCs w:val="18"/>
              </w:rPr>
              <w:t>심사료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63D90A" w14:textId="77777777" w:rsidR="00B76665" w:rsidRDefault="00000000">
            <w:r>
              <w:rPr>
                <w:b/>
                <w:bCs/>
                <w:sz w:val="18"/>
                <w:szCs w:val="18"/>
              </w:rPr>
              <w:t>게재료(연구비 사사 기준)</w:t>
            </w:r>
          </w:p>
        </w:tc>
        <w:tc>
          <w:tcPr>
            <w:tcW w:w="2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8A1957" w14:textId="77777777" w:rsidR="00B76665" w:rsidRDefault="00000000">
            <w:r>
              <w:rPr>
                <w:b/>
                <w:bCs/>
                <w:sz w:val="18"/>
                <w:szCs w:val="18"/>
              </w:rPr>
              <w:t>비고</w:t>
            </w:r>
          </w:p>
        </w:tc>
      </w:tr>
      <w:tr w:rsidR="00B76665" w14:paraId="1A18166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558B9B6" w14:textId="77777777" w:rsidR="00B76665" w:rsidRDefault="00000000">
            <w:r>
              <w:rPr>
                <w:sz w:val="18"/>
                <w:szCs w:val="18"/>
              </w:rPr>
              <w:t>한국언론학보</w:t>
            </w:r>
          </w:p>
        </w:tc>
        <w:tc>
          <w:tcPr>
            <w:tcW w:w="15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D952C8" w14:textId="77777777" w:rsidR="00B76665" w:rsidRDefault="00000000">
            <w:r>
              <w:rPr>
                <w:sz w:val="18"/>
                <w:szCs w:val="18"/>
              </w:rPr>
              <w:t>3만(비회원+5만)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49B06D" w14:textId="77777777" w:rsidR="00B76665" w:rsidRDefault="00000000">
            <w:r>
              <w:rPr>
                <w:sz w:val="18"/>
                <w:szCs w:val="18"/>
              </w:rPr>
              <w:t>사사 ~40만 / 정규직 30만 / 비정규직 20만</w:t>
            </w:r>
          </w:p>
        </w:tc>
        <w:tc>
          <w:tcPr>
            <w:tcW w:w="2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02237C" w14:textId="77777777" w:rsidR="00B76665" w:rsidRDefault="00000000">
            <w:r>
              <w:rPr>
                <w:sz w:val="18"/>
                <w:szCs w:val="18"/>
              </w:rPr>
              <w:t>대학원생 단독 면제(공저 제외)·연도·회원 따라 상이</w:t>
            </w:r>
          </w:p>
        </w:tc>
      </w:tr>
      <w:tr w:rsidR="00B76665" w14:paraId="1A23A28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1F41E9" w14:textId="77777777" w:rsidR="00B76665" w:rsidRDefault="00000000">
            <w:r>
              <w:rPr>
                <w:sz w:val="18"/>
                <w:szCs w:val="18"/>
              </w:rPr>
              <w:t>보건사회연구</w:t>
            </w:r>
          </w:p>
        </w:tc>
        <w:tc>
          <w:tcPr>
            <w:tcW w:w="15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3043BD" w14:textId="77777777" w:rsidR="00B76665" w:rsidRDefault="00000000">
            <w:r>
              <w:rPr>
                <w:sz w:val="18"/>
                <w:szCs w:val="18"/>
              </w:rPr>
              <w:t>확인要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9A3770F" w14:textId="77777777" w:rsidR="00B76665" w:rsidRDefault="00000000">
            <w:r>
              <w:rPr>
                <w:sz w:val="18"/>
                <w:szCs w:val="18"/>
              </w:rPr>
              <w:t>확인要(정부기관지, 저렴/무료 가능)</w:t>
            </w:r>
          </w:p>
        </w:tc>
        <w:tc>
          <w:tcPr>
            <w:tcW w:w="2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F1B6CA4" w14:textId="77777777" w:rsidR="00B76665" w:rsidRDefault="00000000">
            <w:r>
              <w:rPr>
                <w:sz w:val="18"/>
                <w:szCs w:val="18"/>
              </w:rPr>
              <w:t>KIHASA 편집간사 문의</w:t>
            </w:r>
          </w:p>
        </w:tc>
      </w:tr>
      <w:tr w:rsidR="00B76665" w14:paraId="0DC455A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1ECB70" w14:textId="77777777" w:rsidR="00B76665" w:rsidRDefault="00000000">
            <w:r>
              <w:rPr>
                <w:sz w:val="18"/>
                <w:szCs w:val="18"/>
              </w:rPr>
              <w:t>한국언론정보/방송학보</w:t>
            </w:r>
          </w:p>
        </w:tc>
        <w:tc>
          <w:tcPr>
            <w:tcW w:w="15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6F82F3" w14:textId="77777777" w:rsidR="00B76665" w:rsidRDefault="00000000">
            <w:r>
              <w:rPr>
                <w:sz w:val="18"/>
                <w:szCs w:val="18"/>
              </w:rPr>
              <w:t>~3만(추정)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FF5009" w14:textId="77777777" w:rsidR="00B76665" w:rsidRDefault="00000000">
            <w:r>
              <w:rPr>
                <w:sz w:val="18"/>
                <w:szCs w:val="18"/>
              </w:rPr>
              <w:t>~20~40만(추정)</w:t>
            </w:r>
          </w:p>
        </w:tc>
        <w:tc>
          <w:tcPr>
            <w:tcW w:w="2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AE461B" w14:textId="77777777" w:rsidR="00B76665" w:rsidRDefault="00000000">
            <w:r>
              <w:rPr>
                <w:sz w:val="18"/>
                <w:szCs w:val="18"/>
              </w:rPr>
              <w:t>학회 확인要</w:t>
            </w:r>
          </w:p>
        </w:tc>
      </w:tr>
      <w:tr w:rsidR="00B76665" w14:paraId="6D285C2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17757C" w14:textId="77777777" w:rsidR="00B76665" w:rsidRDefault="00000000">
            <w:r>
              <w:rPr>
                <w:sz w:val="18"/>
                <w:szCs w:val="18"/>
              </w:rPr>
              <w:t>(KCI 일반 벤치마크)</w:t>
            </w:r>
          </w:p>
        </w:tc>
        <w:tc>
          <w:tcPr>
            <w:tcW w:w="15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02F342" w14:textId="77777777" w:rsidR="00B76665" w:rsidRDefault="00000000">
            <w:r>
              <w:rPr>
                <w:sz w:val="18"/>
                <w:szCs w:val="18"/>
              </w:rPr>
              <w:t>~3만</w:t>
            </w:r>
          </w:p>
        </w:tc>
        <w:tc>
          <w:tcPr>
            <w:tcW w:w="30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F3B0352" w14:textId="77777777" w:rsidR="00B76665" w:rsidRDefault="00000000">
            <w:r>
              <w:rPr>
                <w:sz w:val="18"/>
                <w:szCs w:val="18"/>
              </w:rPr>
              <w:t>기본 20만+연구비 사사 15만≈35만, 초과 2만/쪽</w:t>
            </w:r>
          </w:p>
        </w:tc>
        <w:tc>
          <w:tcPr>
            <w:tcW w:w="260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5FB1A2F" w14:textId="77777777" w:rsidR="00B76665" w:rsidRDefault="00000000">
            <w:r>
              <w:rPr>
                <w:sz w:val="18"/>
                <w:szCs w:val="18"/>
              </w:rPr>
              <w:t>관행 기준</w:t>
            </w:r>
          </w:p>
        </w:tc>
      </w:tr>
    </w:tbl>
    <w:p w14:paraId="406457A1" w14:textId="77777777" w:rsidR="00B76665" w:rsidRDefault="00000000">
      <w:pPr>
        <w:spacing w:after="110"/>
      </w:pPr>
      <w:r>
        <w:rPr>
          <w:sz w:val="19"/>
          <w:szCs w:val="19"/>
        </w:rPr>
        <w:t>· 우리 논문(공저+연구비 사사 가능) → 국내 1편당 대략 총 35~45만원. 교수 학회원이면 비회원 가산 회피.</w:t>
      </w:r>
    </w:p>
    <w:p w14:paraId="648280F2" w14:textId="77777777" w:rsidR="00B76665" w:rsidRDefault="00000000">
      <w:pPr>
        <w:spacing w:after="110"/>
      </w:pPr>
      <w:r>
        <w:rPr>
          <w:sz w:val="19"/>
          <w:szCs w:val="19"/>
        </w:rPr>
        <w:t>· 국외 SSCI는 구독형이라 비(非)OA 게재는 0원. 단 오픈액세스(OA) 게재 시 APC(게재비)를 별도 책정해야 함: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3400"/>
        <w:gridCol w:w="2860"/>
      </w:tblGrid>
      <w:tr w:rsidR="00B76665" w14:paraId="62A30F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99AC5C" w14:textId="77777777" w:rsidR="00B76665" w:rsidRDefault="00000000">
            <w:r>
              <w:rPr>
                <w:b/>
                <w:bCs/>
                <w:sz w:val="18"/>
                <w:szCs w:val="18"/>
              </w:rPr>
              <w:t>국외 저널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764D92" w14:textId="77777777" w:rsidR="00B76665" w:rsidRDefault="00000000">
            <w:r>
              <w:rPr>
                <w:b/>
                <w:bCs/>
                <w:sz w:val="18"/>
                <w:szCs w:val="18"/>
              </w:rPr>
              <w:t>OA(APC) 게재비 (대략)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48A8F2A" w14:textId="77777777" w:rsidR="00B76665" w:rsidRDefault="00000000">
            <w:r>
              <w:rPr>
                <w:b/>
                <w:bCs/>
                <w:sz w:val="18"/>
                <w:szCs w:val="18"/>
              </w:rPr>
              <w:t>비고</w:t>
            </w:r>
          </w:p>
        </w:tc>
      </w:tr>
      <w:tr w:rsidR="00B76665" w14:paraId="4E0FA826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4A1371C" w14:textId="77777777" w:rsidR="00B76665" w:rsidRDefault="00000000">
            <w:r>
              <w:rPr>
                <w:sz w:val="18"/>
                <w:szCs w:val="18"/>
              </w:rPr>
              <w:t>New Media &amp; Society (Sage)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7CC03A3" w14:textId="77777777" w:rsidR="00B76665" w:rsidRDefault="00000000">
            <w:r>
              <w:rPr>
                <w:sz w:val="18"/>
                <w:szCs w:val="18"/>
              </w:rPr>
              <w:t>£3,040 ≈ $3,870 (약 530만원)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B47595" w14:textId="77777777" w:rsidR="00B76665" w:rsidRDefault="00000000">
            <w:r>
              <w:rPr>
                <w:sz w:val="18"/>
                <w:szCs w:val="18"/>
              </w:rPr>
              <w:t>확인치</w:t>
            </w:r>
          </w:p>
        </w:tc>
      </w:tr>
      <w:tr w:rsidR="00B76665" w14:paraId="6A5B6096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9B29D89" w14:textId="77777777" w:rsidR="00B76665" w:rsidRDefault="00000000">
            <w:r>
              <w:rPr>
                <w:sz w:val="18"/>
                <w:szCs w:val="18"/>
              </w:rPr>
              <w:t>Health Communication (T&amp;F)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52618A" w14:textId="77777777" w:rsidR="00B76665" w:rsidRDefault="00000000">
            <w:r>
              <w:rPr>
                <w:sz w:val="18"/>
                <w:szCs w:val="18"/>
              </w:rPr>
              <w:t>약 $3,500~4,200 (약 480~580만원)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74E3FE" w14:textId="77777777" w:rsidR="00B76665" w:rsidRDefault="00000000">
            <w:r>
              <w:rPr>
                <w:sz w:val="18"/>
                <w:szCs w:val="18"/>
              </w:rPr>
              <w:t>하이브리드·확인要</w:t>
            </w:r>
          </w:p>
        </w:tc>
      </w:tr>
      <w:tr w:rsidR="00B76665" w14:paraId="74BB5ECA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95481D" w14:textId="77777777" w:rsidR="00B76665" w:rsidRDefault="00000000">
            <w:r>
              <w:rPr>
                <w:sz w:val="18"/>
                <w:szCs w:val="18"/>
              </w:rPr>
              <w:t>Journalism Studies (T&amp;F)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FFC5068" w14:textId="77777777" w:rsidR="00B76665" w:rsidRDefault="00000000">
            <w:r>
              <w:rPr>
                <w:sz w:val="18"/>
                <w:szCs w:val="18"/>
              </w:rPr>
              <w:t>약 $3,500~4,200 (약 480~580만원)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A597C0" w14:textId="77777777" w:rsidR="00B76665" w:rsidRDefault="00000000">
            <w:r>
              <w:rPr>
                <w:sz w:val="18"/>
                <w:szCs w:val="18"/>
              </w:rPr>
              <w:t>하이브리드·확인要</w:t>
            </w:r>
          </w:p>
        </w:tc>
      </w:tr>
      <w:tr w:rsidR="00B76665" w14:paraId="754470F8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3305482" w14:textId="77777777" w:rsidR="00B76665" w:rsidRDefault="00000000">
            <w:r>
              <w:rPr>
                <w:sz w:val="18"/>
                <w:szCs w:val="18"/>
              </w:rPr>
              <w:t>Social Science &amp; Medicine (Elsevier)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26D313" w14:textId="77777777" w:rsidR="00B76665" w:rsidRDefault="00000000">
            <w:r>
              <w:rPr>
                <w:sz w:val="18"/>
                <w:szCs w:val="18"/>
              </w:rPr>
              <w:t>약 $4,000~5,000 (약 550~690만원)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7C3D31" w14:textId="77777777" w:rsidR="00B76665" w:rsidRDefault="00000000">
            <w:r>
              <w:rPr>
                <w:sz w:val="18"/>
                <w:szCs w:val="18"/>
              </w:rPr>
              <w:t>확인要</w:t>
            </w:r>
          </w:p>
        </w:tc>
      </w:tr>
      <w:tr w:rsidR="00B76665" w14:paraId="0623DF9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AEBF2C" w14:textId="77777777" w:rsidR="00B76665" w:rsidRDefault="00000000">
            <w:r>
              <w:rPr>
                <w:sz w:val="18"/>
                <w:szCs w:val="18"/>
              </w:rPr>
              <w:t>Stigma and Health (APA)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3E8D62D" w14:textId="77777777" w:rsidR="00B76665" w:rsidRDefault="00000000">
            <w:r>
              <w:rPr>
                <w:sz w:val="18"/>
                <w:szCs w:val="18"/>
              </w:rPr>
              <w:t>약 $2,500~3,000 (약 350~410만원)</w:t>
            </w:r>
          </w:p>
        </w:tc>
        <w:tc>
          <w:tcPr>
            <w:tcW w:w="2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66D31FF" w14:textId="77777777" w:rsidR="00B76665" w:rsidRDefault="00000000">
            <w:r>
              <w:rPr>
                <w:sz w:val="18"/>
                <w:szCs w:val="18"/>
              </w:rPr>
              <w:t>확인要</w:t>
            </w:r>
          </w:p>
        </w:tc>
      </w:tr>
    </w:tbl>
    <w:p w14:paraId="2944DF5F" w14:textId="77777777" w:rsidR="00B76665" w:rsidRDefault="00000000">
      <w:pPr>
        <w:spacing w:after="110"/>
      </w:pPr>
      <w:r>
        <w:rPr>
          <w:sz w:val="19"/>
          <w:szCs w:val="19"/>
        </w:rPr>
        <w:t>· 대학이 출판사와 read&amp;publish(전환)계약(KESLI 컨소시엄 등)을 맺었으면 APC 면제·할인 가능 → 소속 도서관·산단 확인.</w:t>
      </w:r>
    </w:p>
    <w:p w14:paraId="523A189A" w14:textId="77777777" w:rsidR="00B76665" w:rsidRDefault="00000000">
      <w:pPr>
        <w:spacing w:after="110"/>
      </w:pPr>
      <w:r>
        <w:rPr>
          <w:sz w:val="19"/>
          <w:szCs w:val="19"/>
        </w:rPr>
        <w:t>· 대학 산학협력단 게재료 지원(대개 ~100만원/건)으로 국내지(35~45만원) 비용은 사실상 전액 환급 가능 → 소속 산단 규정 확인. 단 국외 OA(APC 480~690만원)는 이 지원으로 일부만 상쇄되므로, 국외는 비(非)OA 게재나 read&amp;publish 전환계약 경로를 우선 검토한다.</w:t>
      </w:r>
    </w:p>
    <w:p w14:paraId="19CEA4AA" w14:textId="77777777" w:rsidR="00B76665" w:rsidRDefault="00000000">
      <w:pPr>
        <w:spacing w:after="110"/>
      </w:pPr>
      <w:r>
        <w:rPr>
          <w:b/>
          <w:bCs/>
          <w:color w:val="9A3324"/>
          <w:sz w:val="19"/>
          <w:szCs w:val="19"/>
        </w:rPr>
        <w:t xml:space="preserve">· 12월 함의: ‘연내 게재’ 목표면 발행주기상 늦어도 8~9월 투고 필요(보건사회연구 12월호는 10월 말 마감). </w:t>
      </w:r>
      <w:r>
        <w:rPr>
          <w:b/>
          <w:bCs/>
          <w:color w:val="9A3324"/>
          <w:sz w:val="19"/>
          <w:szCs w:val="19"/>
        </w:rPr>
        <w:lastRenderedPageBreak/>
        <w:t>‘투고’만 목표면 여유.</w:t>
      </w:r>
    </w:p>
    <w:p w14:paraId="278FC3A2" w14:textId="77777777" w:rsidR="00B76665" w:rsidRDefault="00000000">
      <w:pPr>
        <w:spacing w:after="110"/>
      </w:pPr>
      <w:r>
        <w:rPr>
          <w:i/>
          <w:iCs/>
          <w:color w:val="777777"/>
          <w:sz w:val="17"/>
          <w:szCs w:val="17"/>
        </w:rPr>
        <w:t>※ 금액·일정·최신 규정은 투고 전 각 학회·출판사에서 최종 확인.</w:t>
      </w:r>
    </w:p>
    <w:p w14:paraId="5150E854" w14:textId="77777777" w:rsidR="00B76665" w:rsidRDefault="00000000">
      <w:pPr>
        <w:shd w:val="clear" w:color="auto" w:fill="FFF4D6"/>
        <w:spacing w:after="70"/>
      </w:pPr>
      <w:r>
        <w:rPr>
          <w:b/>
          <w:bCs/>
          <w:color w:val="9A6A00"/>
          <w:sz w:val="19"/>
          <w:szCs w:val="19"/>
        </w:rPr>
        <w:t xml:space="preserve">■ 결정필요  </w:t>
      </w:r>
      <w:r>
        <w:rPr>
          <w:sz w:val="20"/>
          <w:szCs w:val="20"/>
        </w:rPr>
        <w:t>타깃 저널 tier·언어(국외 영문 SSCI 우선 vs 국내 KCI 우선)</w:t>
      </w:r>
    </w:p>
    <w:p w14:paraId="27EDCD7C" w14:textId="77777777" w:rsidR="00B76665" w:rsidRDefault="00000000">
      <w:pPr>
        <w:shd w:val="clear" w:color="auto" w:fill="FFF4D6"/>
        <w:spacing w:after="70"/>
      </w:pPr>
      <w:r>
        <w:rPr>
          <w:b/>
          <w:bCs/>
          <w:color w:val="9A6A00"/>
          <w:sz w:val="19"/>
          <w:szCs w:val="19"/>
        </w:rPr>
        <w:t xml:space="preserve">■ 결정필요  </w:t>
      </w:r>
      <w:r>
        <w:rPr>
          <w:sz w:val="20"/>
          <w:szCs w:val="20"/>
        </w:rPr>
        <w:t>‘연내 게재’ vs ‘연내 투고’ — 목표 확정(일정 1~2개월 차이)</w:t>
      </w:r>
    </w:p>
    <w:p w14:paraId="68F0E842" w14:textId="77777777" w:rsidR="00B76665" w:rsidRDefault="00000000">
      <w:r>
        <w:br w:type="page"/>
      </w:r>
    </w:p>
    <w:p w14:paraId="7D0B207D" w14:textId="77777777" w:rsidR="00B76665" w:rsidRDefault="00000000">
      <w:pPr>
        <w:pStyle w:val="1"/>
      </w:pPr>
      <w:r>
        <w:lastRenderedPageBreak/>
        <w:t>4. 저자 등재 (미정 — 회의에서 결정)</w:t>
      </w:r>
    </w:p>
    <w:p w14:paraId="2EEA468F" w14:textId="77777777" w:rsidR="00B76665" w:rsidRDefault="00000000">
      <w:pPr>
        <w:spacing w:after="110"/>
      </w:pPr>
      <w:r>
        <w:rPr>
          <w:i/>
          <w:iCs/>
          <w:color w:val="9A3324"/>
          <w:sz w:val="20"/>
          <w:szCs w:val="20"/>
        </w:rPr>
        <w:t>※ 저자명·역할 배정은 아직 정해지지 않았음. 아래는 결정을 돕기 위한 참고 틀이며, 구체 배정(누구를 제1/교신/공동으로)은 회의에서 확정한다.</w:t>
      </w:r>
    </w:p>
    <w:p w14:paraId="6CA1AC32" w14:textId="77777777" w:rsidR="00B76665" w:rsidRDefault="00000000">
      <w:pPr>
        <w:spacing w:after="110"/>
      </w:pPr>
      <w:r>
        <w:t>역할 구분: 제1저자(연구 수행·집필 주도) · 교신저자(총괄·투고·책임, 통상 지도교수) · 공동저자(실질 기여).</w:t>
      </w:r>
    </w:p>
    <w:p w14:paraId="1157E89D" w14:textId="77777777" w:rsidR="00B76665" w:rsidRDefault="00000000">
      <w:pPr>
        <w:spacing w:after="60"/>
      </w:pPr>
      <w:r>
        <w:rPr>
          <w:b/>
          <w:bCs/>
        </w:rPr>
        <w:t>결정 시 고려요소:</w:t>
      </w:r>
    </w:p>
    <w:p w14:paraId="7483789E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실무·집필을 주도한 사람 → 제1저자</w:t>
      </w:r>
    </w:p>
    <w:p w14:paraId="72B73E54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지도·총괄 책임 → 교신저자 (단독 또는 공동교신 가능)</w:t>
      </w:r>
    </w:p>
    <w:p w14:paraId="7ADF234F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그 외 실질 기여자 → 공동저자 (의례적 gift 저자 금지 — ICMJE 4요건)</w:t>
      </w:r>
    </w:p>
    <w:p w14:paraId="5D5A8535" w14:textId="77777777" w:rsidR="00B76665" w:rsidRDefault="00000000">
      <w:pPr>
        <w:spacing w:after="110"/>
      </w:pPr>
      <w:r>
        <w:rPr>
          <w:sz w:val="20"/>
          <w:szCs w:val="20"/>
        </w:rPr>
        <w:t>저널 규정(확인됨): 공동 제1저자(equal contribution)·공동 교신저자는 대부분 SSCI지·Springer/Wiley/Elsevier가 허용(‘동등 기여’ 각주 + CRediT 기여 명시). 교신 연락처는 대표 1인만 노출.</w:t>
      </w:r>
    </w:p>
    <w:p w14:paraId="74B537AA" w14:textId="77777777" w:rsidR="00B76665" w:rsidRDefault="00000000">
      <w:pPr>
        <w:spacing w:after="110"/>
      </w:pPr>
      <w:r>
        <w:rPr>
          <w:sz w:val="20"/>
          <w:szCs w:val="20"/>
        </w:rPr>
        <w:t>한국 실적 관점: 임용·학위·KRI 인정은 주로 제1저자·교신저자 → 배정이 각자 실적에 직결되므로 사전 합의 필요.</w:t>
      </w:r>
    </w:p>
    <w:p w14:paraId="672566CC" w14:textId="77777777" w:rsidR="00B76665" w:rsidRDefault="00000000">
      <w:pPr>
        <w:shd w:val="clear" w:color="auto" w:fill="FFF4D6"/>
        <w:spacing w:after="70"/>
      </w:pPr>
      <w:r>
        <w:rPr>
          <w:b/>
          <w:bCs/>
          <w:color w:val="9A6A00"/>
          <w:sz w:val="19"/>
          <w:szCs w:val="19"/>
        </w:rPr>
        <w:t xml:space="preserve">■ 결정필요  </w:t>
      </w:r>
      <w:r>
        <w:rPr>
          <w:sz w:val="20"/>
          <w:szCs w:val="20"/>
        </w:rPr>
        <w:t>제1저자·교신저자·공동저자 배정 확정 (참여 3인 중)</w:t>
      </w:r>
    </w:p>
    <w:p w14:paraId="20E58BA2" w14:textId="77777777" w:rsidR="00B76665" w:rsidRDefault="00000000">
      <w:pPr>
        <w:shd w:val="clear" w:color="auto" w:fill="FFF4D6"/>
        <w:spacing w:after="70"/>
      </w:pPr>
      <w:r>
        <w:rPr>
          <w:b/>
          <w:bCs/>
          <w:color w:val="9A6A00"/>
          <w:sz w:val="19"/>
          <w:szCs w:val="19"/>
        </w:rPr>
        <w:t xml:space="preserve">■ 결정필요  </w:t>
      </w:r>
      <w:r>
        <w:rPr>
          <w:sz w:val="20"/>
          <w:szCs w:val="20"/>
        </w:rPr>
        <w:t>공동1저자/공동교신 여부 · 저자 순서 · CRediT 기여표</w:t>
      </w:r>
    </w:p>
    <w:p w14:paraId="212A926E" w14:textId="77777777" w:rsidR="00B76665" w:rsidRDefault="00000000">
      <w:pPr>
        <w:pStyle w:val="1"/>
      </w:pPr>
      <w:r>
        <w:t>5. 타임라인 (~12월) — 국내 저널 투고 시기 반영</w:t>
      </w:r>
    </w:p>
    <w:p w14:paraId="794051DC" w14:textId="77777777" w:rsidR="00B76665" w:rsidRDefault="00000000">
      <w:pPr>
        <w:spacing w:after="110"/>
      </w:pPr>
      <w:r>
        <w:rPr>
          <w:b/>
          <w:bCs/>
          <w:sz w:val="20"/>
          <w:szCs w:val="20"/>
        </w:rPr>
        <w:t>핵심: 국외 SSCI는 심사 3~6개월 → 12월은 ‘투고’ 목표. 국내 KCI는 격월 회전이 빨라 8~9월 투고 시 ‘연내 게재’ 가능.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4260"/>
        <w:gridCol w:w="3800"/>
      </w:tblGrid>
      <w:tr w:rsidR="00B76665" w14:paraId="4BB1859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916533" w14:textId="77777777" w:rsidR="00B76665" w:rsidRDefault="00000000">
            <w:r>
              <w:rPr>
                <w:b/>
                <w:bCs/>
                <w:sz w:val="18"/>
                <w:szCs w:val="18"/>
              </w:rPr>
              <w:t>시기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E42E2A" w14:textId="77777777" w:rsidR="00B76665" w:rsidRDefault="00000000">
            <w:r>
              <w:rPr>
                <w:b/>
                <w:bCs/>
                <w:sz w:val="18"/>
                <w:szCs w:val="18"/>
              </w:rPr>
              <w:t>주요 작업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CBFCE4" w14:textId="77777777" w:rsidR="00B76665" w:rsidRDefault="00000000">
            <w:r>
              <w:rPr>
                <w:b/>
                <w:bCs/>
                <w:sz w:val="18"/>
                <w:szCs w:val="18"/>
              </w:rPr>
              <w:t>국내 저널 투고 시기</w:t>
            </w:r>
          </w:p>
        </w:tc>
      </w:tr>
      <w:tr w:rsidR="00B76665" w14:paraId="7B66948F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5E54EE" w14:textId="77777777" w:rsidR="00B76665" w:rsidRDefault="00000000">
            <w:r>
              <w:rPr>
                <w:sz w:val="18"/>
                <w:szCs w:val="18"/>
              </w:rPr>
              <w:t>7월(현재)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ED2A51" w14:textId="77777777" w:rsidR="00B76665" w:rsidRDefault="00000000">
            <w:r>
              <w:rPr>
                <w:sz w:val="18"/>
                <w:szCs w:val="18"/>
              </w:rPr>
              <w:t>저널·저자 확정 · 코더 검증(280건) 착수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27D4901" w14:textId="77777777" w:rsidR="00B76665" w:rsidRDefault="00000000">
            <w:r>
              <w:rPr>
                <w:sz w:val="18"/>
                <w:szCs w:val="18"/>
              </w:rPr>
              <w:t>—</w:t>
            </w:r>
          </w:p>
        </w:tc>
      </w:tr>
      <w:tr w:rsidR="00B76665" w14:paraId="7C31DAAF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5E330D" w14:textId="77777777" w:rsidR="00B76665" w:rsidRDefault="00000000">
            <w:r>
              <w:rPr>
                <w:sz w:val="18"/>
                <w:szCs w:val="18"/>
              </w:rPr>
              <w:t>8월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D9525E" w14:textId="77777777" w:rsidR="00B76665" w:rsidRDefault="00000000">
            <w:r>
              <w:rPr>
                <w:sz w:val="18"/>
                <w:szCs w:val="18"/>
              </w:rPr>
              <w:t>코더 α·κ 산출 · 초고(방법·결과) · 아웃라인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5398F0E" w14:textId="77777777" w:rsidR="00B76665" w:rsidRDefault="00000000">
            <w:r>
              <w:rPr>
                <w:sz w:val="18"/>
                <w:szCs w:val="18"/>
              </w:rPr>
              <w:t>격월간(한국언론학보 등) 투고 시작 → 연내 게재 가능 구간</w:t>
            </w:r>
          </w:p>
        </w:tc>
      </w:tr>
      <w:tr w:rsidR="00B76665" w14:paraId="22752ED7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9F5A2C" w14:textId="77777777" w:rsidR="00B76665" w:rsidRDefault="00000000">
            <w:r>
              <w:rPr>
                <w:sz w:val="18"/>
                <w:szCs w:val="18"/>
              </w:rPr>
              <w:t>9월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F53015B" w14:textId="77777777" w:rsidR="00B76665" w:rsidRDefault="00000000">
            <w:r>
              <w:rPr>
                <w:sz w:val="18"/>
                <w:szCs w:val="18"/>
              </w:rPr>
              <w:t>초고 완성 · 내부리뷰 · (국외)영문교정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E67E2D0" w14:textId="77777777" w:rsidR="00B76665" w:rsidRDefault="00000000">
            <w:r>
              <w:rPr>
                <w:sz w:val="18"/>
                <w:szCs w:val="18"/>
              </w:rPr>
              <w:t>★ 보건사회연구 12월호 겨냥 시 9월 투고(마감 10월 말+심사)</w:t>
            </w:r>
          </w:p>
        </w:tc>
      </w:tr>
      <w:tr w:rsidR="00B76665" w14:paraId="02AF0102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92A987" w14:textId="77777777" w:rsidR="00B76665" w:rsidRDefault="00000000">
            <w:r>
              <w:rPr>
                <w:sz w:val="18"/>
                <w:szCs w:val="18"/>
              </w:rPr>
              <w:t>10월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7E5519" w14:textId="77777777" w:rsidR="00B76665" w:rsidRDefault="00000000">
            <w:r>
              <w:rPr>
                <w:sz w:val="18"/>
                <w:szCs w:val="18"/>
              </w:rPr>
              <w:t>투고 또는 심사대응·수정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934446" w14:textId="77777777" w:rsidR="00B76665" w:rsidRDefault="00000000">
            <w:r>
              <w:rPr>
                <w:sz w:val="18"/>
                <w:szCs w:val="18"/>
              </w:rPr>
              <w:t>국내 투고 집중 구간(연내 게재 마지노선)</w:t>
            </w:r>
          </w:p>
        </w:tc>
      </w:tr>
      <w:tr w:rsidR="00B76665" w14:paraId="39447BC6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C65976" w14:textId="77777777" w:rsidR="00B76665" w:rsidRDefault="00000000">
            <w:r>
              <w:rPr>
                <w:sz w:val="18"/>
                <w:szCs w:val="18"/>
              </w:rPr>
              <w:t>11월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62AC07" w14:textId="77777777" w:rsidR="00B76665" w:rsidRDefault="00000000">
            <w:r>
              <w:rPr>
                <w:sz w:val="18"/>
                <w:szCs w:val="18"/>
              </w:rPr>
              <w:t>심사 수정 · (국외)투고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66E872B" w14:textId="77777777" w:rsidR="00B76665" w:rsidRDefault="00000000">
            <w:r>
              <w:rPr>
                <w:sz w:val="18"/>
                <w:szCs w:val="18"/>
              </w:rPr>
              <w:t>격월간 연내 마지막 투고 창</w:t>
            </w:r>
          </w:p>
        </w:tc>
      </w:tr>
      <w:tr w:rsidR="00B76665" w14:paraId="5E8B54CB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34D3E23" w14:textId="77777777" w:rsidR="00B76665" w:rsidRDefault="00000000">
            <w:r>
              <w:rPr>
                <w:sz w:val="18"/>
                <w:szCs w:val="18"/>
              </w:rPr>
              <w:t>12월</w:t>
            </w:r>
          </w:p>
        </w:tc>
        <w:tc>
          <w:tcPr>
            <w:tcW w:w="4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558B13" w14:textId="77777777" w:rsidR="00B76665" w:rsidRDefault="00000000">
            <w:r>
              <w:rPr>
                <w:sz w:val="18"/>
                <w:szCs w:val="18"/>
              </w:rPr>
              <w:t>(국내)게재 확정/발행 · (국외)심사 진행</w:t>
            </w:r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C520E3" w14:textId="77777777" w:rsidR="00B76665" w:rsidRDefault="00000000">
            <w:r>
              <w:rPr>
                <w:sz w:val="18"/>
                <w:szCs w:val="18"/>
              </w:rPr>
              <w:t>연내 게재 목표 달성</w:t>
            </w:r>
          </w:p>
        </w:tc>
      </w:tr>
    </w:tbl>
    <w:p w14:paraId="2240CFA8" w14:textId="77777777" w:rsidR="00B76665" w:rsidRDefault="00000000">
      <w:pPr>
        <w:spacing w:after="60"/>
      </w:pPr>
      <w:r>
        <w:rPr>
          <w:b/>
          <w:bCs/>
        </w:rPr>
        <w:t>국내 저널별 투고 창 (연내 게재 목표 기준):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700"/>
        <w:gridCol w:w="2160"/>
        <w:gridCol w:w="3000"/>
      </w:tblGrid>
      <w:tr w:rsidR="00B76665" w14:paraId="29AFE84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6B26B1" w14:textId="77777777" w:rsidR="00B76665" w:rsidRDefault="00000000">
            <w:r>
              <w:rPr>
                <w:b/>
                <w:bCs/>
                <w:sz w:val="18"/>
                <w:szCs w:val="18"/>
              </w:rPr>
              <w:t>저널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B812CA" w14:textId="77777777" w:rsidR="00B76665" w:rsidRDefault="00000000">
            <w:r>
              <w:rPr>
                <w:b/>
                <w:bCs/>
                <w:sz w:val="18"/>
                <w:szCs w:val="18"/>
              </w:rPr>
              <w:t>목표 호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8B5BBF4" w14:textId="77777777" w:rsidR="00B76665" w:rsidRDefault="00000000">
            <w:r>
              <w:rPr>
                <w:b/>
                <w:bCs/>
                <w:sz w:val="18"/>
                <w:szCs w:val="18"/>
              </w:rPr>
              <w:t>권장 투고 시기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CF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F8610C" w14:textId="77777777" w:rsidR="00B76665" w:rsidRDefault="00000000">
            <w:r>
              <w:rPr>
                <w:b/>
                <w:bCs/>
                <w:sz w:val="18"/>
                <w:szCs w:val="18"/>
              </w:rPr>
              <w:t>근거</w:t>
            </w:r>
          </w:p>
        </w:tc>
      </w:tr>
      <w:tr w:rsidR="00B76665" w14:paraId="3ADE84D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6F6467" w14:textId="77777777" w:rsidR="00B76665" w:rsidRDefault="00000000">
            <w:r>
              <w:rPr>
                <w:sz w:val="18"/>
                <w:szCs w:val="18"/>
              </w:rPr>
              <w:t>보건사회연구(연 4회)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6BB77C" w14:textId="77777777" w:rsidR="00B76665" w:rsidRDefault="00000000">
            <w:r>
              <w:rPr>
                <w:sz w:val="18"/>
                <w:szCs w:val="18"/>
              </w:rPr>
              <w:t>2026 12월호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6AD163" w14:textId="77777777" w:rsidR="00B76665" w:rsidRDefault="00000000">
            <w:r>
              <w:rPr>
                <w:sz w:val="18"/>
                <w:szCs w:val="18"/>
              </w:rPr>
              <w:t>~9월(늦어도 10월 초)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EF856C" w14:textId="77777777" w:rsidR="00B76665" w:rsidRDefault="00000000">
            <w:r>
              <w:rPr>
                <w:sz w:val="18"/>
                <w:szCs w:val="18"/>
              </w:rPr>
              <w:t>발행 2개월 전 마감(10월 말)+심사</w:t>
            </w:r>
          </w:p>
        </w:tc>
      </w:tr>
      <w:tr w:rsidR="00B76665" w14:paraId="3C9E36E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59BB2E2" w14:textId="77777777" w:rsidR="00B76665" w:rsidRDefault="00000000">
            <w:r>
              <w:rPr>
                <w:sz w:val="18"/>
                <w:szCs w:val="18"/>
              </w:rPr>
              <w:lastRenderedPageBreak/>
              <w:t>한국언론학보(격월)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12A3C1A" w14:textId="77777777" w:rsidR="00B76665" w:rsidRDefault="00000000">
            <w:r>
              <w:rPr>
                <w:sz w:val="18"/>
                <w:szCs w:val="18"/>
              </w:rPr>
              <w:t>2026 11월호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508D89" w14:textId="77777777" w:rsidR="00B76665" w:rsidRDefault="00000000">
            <w:r>
              <w:rPr>
                <w:sz w:val="18"/>
                <w:szCs w:val="18"/>
              </w:rPr>
              <w:t>~8~9월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527D51" w14:textId="77777777" w:rsidR="00B76665" w:rsidRDefault="00000000">
            <w:r>
              <w:rPr>
                <w:sz w:val="18"/>
                <w:szCs w:val="18"/>
              </w:rPr>
              <w:t>격월 회전·심사 2~3개월</w:t>
            </w:r>
          </w:p>
        </w:tc>
      </w:tr>
      <w:tr w:rsidR="00B76665" w14:paraId="58DD651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AD621D" w14:textId="77777777" w:rsidR="00B76665" w:rsidRDefault="00000000">
            <w:r>
              <w:rPr>
                <w:sz w:val="18"/>
                <w:szCs w:val="18"/>
              </w:rPr>
              <w:t>한국언론정보학보(격월)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99A15E" w14:textId="77777777" w:rsidR="00B76665" w:rsidRDefault="00000000">
            <w:r>
              <w:rPr>
                <w:sz w:val="18"/>
                <w:szCs w:val="18"/>
              </w:rPr>
              <w:t>통권 공모별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D05AC8" w14:textId="77777777" w:rsidR="00B76665" w:rsidRDefault="00000000">
            <w:r>
              <w:rPr>
                <w:sz w:val="18"/>
                <w:szCs w:val="18"/>
              </w:rPr>
              <w:t>공모 마감 확인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377702" w14:textId="77777777" w:rsidR="00B76665" w:rsidRDefault="00000000">
            <w:r>
              <w:rPr>
                <w:sz w:val="18"/>
                <w:szCs w:val="18"/>
              </w:rPr>
              <w:t>마감~발간 약 2개월</w:t>
            </w:r>
          </w:p>
        </w:tc>
      </w:tr>
    </w:tbl>
    <w:p w14:paraId="407BE345" w14:textId="77777777" w:rsidR="00B76665" w:rsidRDefault="00000000">
      <w:pPr>
        <w:spacing w:after="110"/>
      </w:pPr>
      <w:r>
        <w:rPr>
          <w:i/>
          <w:iCs/>
          <w:color w:val="777777"/>
          <w:sz w:val="18"/>
          <w:szCs w:val="18"/>
        </w:rPr>
        <w:t>※ 연내 게재를 포기하고 ‘투고’만 목표라면 11~12월 투고로 여유. 국내/국외 동시투고 금지(택1, 반려 시 전환).</w:t>
      </w:r>
    </w:p>
    <w:p w14:paraId="6BCAA595" w14:textId="77777777" w:rsidR="00B76665" w:rsidRDefault="00000000">
      <w:pPr>
        <w:pStyle w:val="1"/>
      </w:pPr>
      <w:r>
        <w:t>6. 회의 결정사항 &amp; 논의 체크리스트</w:t>
      </w:r>
    </w:p>
    <w:p w14:paraId="583F24F6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[결정] 저자 배정(제1·교신·공동) / 타깃 저널·언어 / 게재 vs 투고 / 논문 스코프</w:t>
      </w:r>
    </w:p>
    <w:p w14:paraId="0979D780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논문 스코프: 5년 개관 1편 vs 서현역 사건 심층 1편 — 분리 가능성. → 스코프 선택은 저널(§3)과 직결된다: ‘5년 개관’은 대규모·계산 방법 강점을 살려 Journalism Studies·New Media &amp; Society 등 방법 지향지에, ‘서현역 심층’은 단일사건 동조화·낙인 각도로 Health Communication·보건사회연구에 더 적합하다.</w:t>
      </w:r>
    </w:p>
    <w:p w14:paraId="224CECB8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차별화: 선행(백혜진'17·황애리'18) 대비 대규모 계산 + 프레임×동조화 + 통신사 전파를 명시</w:t>
      </w:r>
    </w:p>
    <w:p w14:paraId="7C22108D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LLM 분류 방어: 리뷰어 필수 요구 → 인간 코더 α·κ를 방법에 포함(8월 최우선)</w:t>
      </w:r>
    </w:p>
    <w:p w14:paraId="41E1FCE4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연구윤리: 공개뉴스 내용분석 IRB 면제 가능성 높으나 소속 IRB 확인 · 낙인 주제 표현 신중</w:t>
      </w:r>
    </w:p>
    <w:p w14:paraId="15AF807C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데이터·재현성: 방법 기술·데이터 가용성·코드 공개 범위 / APC(게재료) 예산 확인</w:t>
      </w:r>
    </w:p>
    <w:p w14:paraId="08E0DDBB" w14:textId="77777777" w:rsidR="00B76665" w:rsidRDefault="00000000">
      <w:pPr>
        <w:pStyle w:val="a4"/>
        <w:numPr>
          <w:ilvl w:val="0"/>
          <w:numId w:val="2"/>
        </w:numPr>
        <w:spacing w:after="60"/>
      </w:pPr>
      <w:r>
        <w:t>아카이브 깊이(확장 대비): 네이버 뉴스 과거 커버리지 사전 점검</w:t>
      </w:r>
    </w:p>
    <w:p w14:paraId="35A709C1" w14:textId="77777777" w:rsidR="00B76665" w:rsidRDefault="00000000">
      <w:pPr>
        <w:pBdr>
          <w:top w:val="single" w:sz="6" w:space="6" w:color="2E75B6"/>
        </w:pBdr>
        <w:spacing w:before="200"/>
      </w:pPr>
      <w:r>
        <w:rPr>
          <w:b/>
          <w:bCs/>
          <w:color w:val="1F3864"/>
          <w:sz w:val="20"/>
          <w:szCs w:val="20"/>
        </w:rPr>
        <w:t>부록 — 주요 선행연구·근거</w:t>
      </w:r>
    </w:p>
    <w:p w14:paraId="642DFB24" w14:textId="77777777" w:rsidR="00B76665" w:rsidRDefault="00000000">
      <w:pPr>
        <w:spacing w:after="110"/>
      </w:pPr>
      <w:r>
        <w:rPr>
          <w:sz w:val="18"/>
          <w:szCs w:val="18"/>
        </w:rPr>
        <w:t>· 백혜진(2017) 정신질환의 낙인과 귀인에 대한 언론 보도 분석 — 한국언론학보 61(4) [KCI]</w:t>
      </w:r>
    </w:p>
    <w:p w14:paraId="53087F99" w14:textId="77777777" w:rsidR="00B76665" w:rsidRDefault="00000000">
      <w:pPr>
        <w:spacing w:after="110"/>
      </w:pPr>
      <w:r>
        <w:rPr>
          <w:sz w:val="18"/>
          <w:szCs w:val="18"/>
        </w:rPr>
        <w:t>· 황애리·나은영(2018) 한국 언론의 정신건강 보도: 뉴스 프레임과 기사 논조 — 보건사회연구 38(4) [KCI]</w:t>
      </w:r>
    </w:p>
    <w:p w14:paraId="08140387" w14:textId="77777777" w:rsidR="00B76665" w:rsidRDefault="00000000">
      <w:pPr>
        <w:spacing w:after="110"/>
      </w:pPr>
      <w:r>
        <w:rPr>
          <w:sz w:val="18"/>
          <w:szCs w:val="18"/>
        </w:rPr>
        <w:t>· ‘Schizophrenia in the News: The Role of News Frames…’ — Health Communication 33(8) [SSCI]</w:t>
      </w:r>
    </w:p>
    <w:p w14:paraId="02D7F796" w14:textId="77777777" w:rsidR="00B76665" w:rsidRDefault="00000000">
      <w:pPr>
        <w:spacing w:after="110"/>
      </w:pPr>
      <w:r>
        <w:rPr>
          <w:sz w:val="18"/>
          <w:szCs w:val="18"/>
        </w:rPr>
        <w:t>· ‘Copy, paste, and publish: a systematic review of churnalism’ — Annals of the ICA [SSCI]</w:t>
      </w:r>
    </w:p>
    <w:p w14:paraId="3241E90B" w14:textId="77777777" w:rsidR="00B76665" w:rsidRDefault="00000000">
      <w:pPr>
        <w:spacing w:after="110"/>
      </w:pPr>
      <w:r>
        <w:rPr>
          <w:sz w:val="18"/>
          <w:szCs w:val="18"/>
        </w:rPr>
        <w:t>· [방법 선례] Gilardi, Alizadeh &amp; Kubli (2023) ChatGPT outperforms crowd workers for text-annotation tasks — PNAS 120(30)</w:t>
      </w:r>
    </w:p>
    <w:p w14:paraId="259623A4" w14:textId="77777777" w:rsidR="00B76665" w:rsidRDefault="00000000">
      <w:pPr>
        <w:spacing w:after="110"/>
      </w:pPr>
      <w:r>
        <w:rPr>
          <w:sz w:val="18"/>
          <w:szCs w:val="18"/>
        </w:rPr>
        <w:t>· [방법 선례] Ziems et al. (2024) Can LLMs Transform Computational Social Science? — Computational Linguistics 50(1)</w:t>
      </w:r>
    </w:p>
    <w:p w14:paraId="0BE2107D" w14:textId="77777777" w:rsidR="00B76665" w:rsidRDefault="00000000">
      <w:pPr>
        <w:spacing w:after="110"/>
      </w:pPr>
      <w:r>
        <w:rPr>
          <w:sz w:val="18"/>
          <w:szCs w:val="18"/>
        </w:rPr>
        <w:t>· [방법 선례] Tohidi, Haider &amp; Watts (2025) Rethinking news framing with large language models — Scientific Reports (Nature portfolio)</w:t>
      </w:r>
    </w:p>
    <w:p w14:paraId="7A9F50F1" w14:textId="77777777" w:rsidR="00B76665" w:rsidRDefault="00000000">
      <w:pPr>
        <w:spacing w:after="110"/>
      </w:pPr>
      <w:r>
        <w:rPr>
          <w:sz w:val="18"/>
          <w:szCs w:val="18"/>
        </w:rPr>
        <w:t>· [방법 선례] LLM 정신건강·임상 텍스트 분석 — npj Digital Medicine · npj Mental Health Research (2025)</w:t>
      </w:r>
    </w:p>
    <w:p w14:paraId="4CF11CF8" w14:textId="77777777" w:rsidR="00B76665" w:rsidRDefault="00000000">
      <w:pPr>
        <w:spacing w:after="110"/>
      </w:pPr>
      <w:r>
        <w:rPr>
          <w:i/>
          <w:iCs/>
          <w:sz w:val="18"/>
          <w:szCs w:val="18"/>
        </w:rPr>
        <w:t>· 분석 상세·그림은 별첨 『조현병_보도프레임_동조화_분석보고.docx』 참조</w:t>
      </w:r>
    </w:p>
    <w:sectPr w:rsidR="00B7666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35E65"/>
    <w:multiLevelType w:val="hybridMultilevel"/>
    <w:tmpl w:val="06DCA66E"/>
    <w:lvl w:ilvl="0" w:tplc="4FD88F94">
      <w:start w:val="1"/>
      <w:numFmt w:val="bullet"/>
      <w:lvlText w:val="•"/>
      <w:lvlJc w:val="left"/>
      <w:pPr>
        <w:ind w:left="500" w:hanging="250"/>
      </w:pPr>
    </w:lvl>
    <w:lvl w:ilvl="1" w:tplc="B70CD98A">
      <w:numFmt w:val="decimal"/>
      <w:lvlText w:val=""/>
      <w:lvlJc w:val="left"/>
    </w:lvl>
    <w:lvl w:ilvl="2" w:tplc="3ABCCA3A">
      <w:numFmt w:val="decimal"/>
      <w:lvlText w:val=""/>
      <w:lvlJc w:val="left"/>
    </w:lvl>
    <w:lvl w:ilvl="3" w:tplc="A5F07D86">
      <w:numFmt w:val="decimal"/>
      <w:lvlText w:val=""/>
      <w:lvlJc w:val="left"/>
    </w:lvl>
    <w:lvl w:ilvl="4" w:tplc="0A3E7204">
      <w:numFmt w:val="decimal"/>
      <w:lvlText w:val=""/>
      <w:lvlJc w:val="left"/>
    </w:lvl>
    <w:lvl w:ilvl="5" w:tplc="8ED63488">
      <w:numFmt w:val="decimal"/>
      <w:lvlText w:val=""/>
      <w:lvlJc w:val="left"/>
    </w:lvl>
    <w:lvl w:ilvl="6" w:tplc="9446D0A4">
      <w:numFmt w:val="decimal"/>
      <w:lvlText w:val=""/>
      <w:lvlJc w:val="left"/>
    </w:lvl>
    <w:lvl w:ilvl="7" w:tplc="D2BC2DD2">
      <w:numFmt w:val="decimal"/>
      <w:lvlText w:val=""/>
      <w:lvlJc w:val="left"/>
    </w:lvl>
    <w:lvl w:ilvl="8" w:tplc="2FF8C876">
      <w:numFmt w:val="decimal"/>
      <w:lvlText w:val=""/>
      <w:lvlJc w:val="left"/>
    </w:lvl>
  </w:abstractNum>
  <w:abstractNum w:abstractNumId="1" w15:restartNumberingAfterBreak="0">
    <w:nsid w:val="7B5A0C97"/>
    <w:multiLevelType w:val="hybridMultilevel"/>
    <w:tmpl w:val="AC222C44"/>
    <w:lvl w:ilvl="0" w:tplc="B5BC8FA2">
      <w:start w:val="1"/>
      <w:numFmt w:val="bullet"/>
      <w:lvlText w:val="●"/>
      <w:lvlJc w:val="left"/>
      <w:pPr>
        <w:ind w:left="720" w:hanging="360"/>
      </w:pPr>
    </w:lvl>
    <w:lvl w:ilvl="1" w:tplc="BBBA456E">
      <w:start w:val="1"/>
      <w:numFmt w:val="bullet"/>
      <w:lvlText w:val="○"/>
      <w:lvlJc w:val="left"/>
      <w:pPr>
        <w:ind w:left="1440" w:hanging="360"/>
      </w:pPr>
    </w:lvl>
    <w:lvl w:ilvl="2" w:tplc="FADEA95C">
      <w:start w:val="1"/>
      <w:numFmt w:val="bullet"/>
      <w:lvlText w:val="■"/>
      <w:lvlJc w:val="left"/>
      <w:pPr>
        <w:ind w:left="2160" w:hanging="360"/>
      </w:pPr>
    </w:lvl>
    <w:lvl w:ilvl="3" w:tplc="D7348BF6">
      <w:start w:val="1"/>
      <w:numFmt w:val="bullet"/>
      <w:lvlText w:val="●"/>
      <w:lvlJc w:val="left"/>
      <w:pPr>
        <w:ind w:left="2880" w:hanging="360"/>
      </w:pPr>
    </w:lvl>
    <w:lvl w:ilvl="4" w:tplc="C8D666CA">
      <w:start w:val="1"/>
      <w:numFmt w:val="bullet"/>
      <w:lvlText w:val="○"/>
      <w:lvlJc w:val="left"/>
      <w:pPr>
        <w:ind w:left="3600" w:hanging="360"/>
      </w:pPr>
    </w:lvl>
    <w:lvl w:ilvl="5" w:tplc="C1EAE5BA">
      <w:start w:val="1"/>
      <w:numFmt w:val="bullet"/>
      <w:lvlText w:val="■"/>
      <w:lvlJc w:val="left"/>
      <w:pPr>
        <w:ind w:left="4320" w:hanging="360"/>
      </w:pPr>
    </w:lvl>
    <w:lvl w:ilvl="6" w:tplc="C018F018">
      <w:start w:val="1"/>
      <w:numFmt w:val="bullet"/>
      <w:lvlText w:val="●"/>
      <w:lvlJc w:val="left"/>
      <w:pPr>
        <w:ind w:left="5040" w:hanging="360"/>
      </w:pPr>
    </w:lvl>
    <w:lvl w:ilvl="7" w:tplc="7254683A">
      <w:start w:val="1"/>
      <w:numFmt w:val="bullet"/>
      <w:lvlText w:val="●"/>
      <w:lvlJc w:val="left"/>
      <w:pPr>
        <w:ind w:left="5760" w:hanging="360"/>
      </w:pPr>
    </w:lvl>
    <w:lvl w:ilvl="8" w:tplc="117E849C">
      <w:start w:val="1"/>
      <w:numFmt w:val="bullet"/>
      <w:lvlText w:val="●"/>
      <w:lvlJc w:val="left"/>
      <w:pPr>
        <w:ind w:left="6480" w:hanging="360"/>
      </w:pPr>
    </w:lvl>
  </w:abstractNum>
  <w:num w:numId="1" w16cid:durableId="1239636594">
    <w:abstractNumId w:val="1"/>
    <w:lvlOverride w:ilvl="0">
      <w:startOverride w:val="1"/>
    </w:lvlOverride>
  </w:num>
  <w:num w:numId="2" w16cid:durableId="364913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65"/>
    <w:rsid w:val="00064525"/>
    <w:rsid w:val="005C7935"/>
    <w:rsid w:val="00B7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32DCF"/>
  <w15:docId w15:val="{F2DF3557-4DCE-4657-9F34-49F4D2FE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60" w:after="120"/>
      <w:outlineLvl w:val="0"/>
    </w:pPr>
    <w:rPr>
      <w:b/>
      <w:bCs/>
      <w:color w:val="1F3864"/>
      <w:sz w:val="26"/>
      <w:szCs w:val="26"/>
    </w:rPr>
  </w:style>
  <w:style w:type="paragraph" w:styleId="2">
    <w:name w:val="heading 2"/>
    <w:uiPriority w:val="9"/>
    <w:unhideWhenUsed/>
    <w:qFormat/>
    <w:pPr>
      <w:spacing w:before="160" w:after="90"/>
      <w:outlineLvl w:val="1"/>
    </w:pPr>
    <w:rPr>
      <w:b/>
      <w:bCs/>
      <w:color w:val="2E4B7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1097</Words>
  <Characters>6255</Characters>
  <Application>Microsoft Office Word</Application>
  <DocSecurity>0</DocSecurity>
  <Lines>52</Lines>
  <Paragraphs>14</Paragraphs>
  <ScaleCrop>false</ScaleCrop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Jeongho Kim</cp:lastModifiedBy>
  <cp:revision>2</cp:revision>
  <dcterms:created xsi:type="dcterms:W3CDTF">2026-07-13T15:48:00Z</dcterms:created>
  <dcterms:modified xsi:type="dcterms:W3CDTF">2026-07-13T15:49:00Z</dcterms:modified>
</cp:coreProperties>
</file>